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225CE" w14:textId="77777777" w:rsidR="00354EC9" w:rsidRPr="00F329F8" w:rsidRDefault="00354EC9" w:rsidP="00354EC9">
      <w:pPr>
        <w:ind w:left="720"/>
        <w:jc w:val="center"/>
        <w:rPr>
          <w:rFonts w:ascii="Arial" w:hAnsi="Arial" w:cs="Arial"/>
        </w:rPr>
      </w:pPr>
      <w:r w:rsidRPr="00F329F8">
        <w:rPr>
          <w:rFonts w:ascii="Arial" w:hAnsi="Arial" w:cs="Arial"/>
        </w:rPr>
        <w:t>Weekly Schedule</w:t>
      </w:r>
    </w:p>
    <w:p w14:paraId="00212735" w14:textId="77777777" w:rsidR="00354EC9" w:rsidRPr="00F329F8" w:rsidRDefault="00354EC9" w:rsidP="00354E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1"/>
        <w:gridCol w:w="1813"/>
        <w:gridCol w:w="1965"/>
        <w:gridCol w:w="1813"/>
        <w:gridCol w:w="1813"/>
        <w:gridCol w:w="1965"/>
      </w:tblGrid>
      <w:tr w:rsidR="00354EC9" w:rsidRPr="00F329F8" w14:paraId="4ED1D5EE" w14:textId="77777777" w:rsidTr="00697A02">
        <w:tc>
          <w:tcPr>
            <w:tcW w:w="2436" w:type="dxa"/>
            <w:shd w:val="clear" w:color="auto" w:fill="auto"/>
          </w:tcPr>
          <w:p w14:paraId="12E9C7CA" w14:textId="77777777" w:rsidR="00354EC9" w:rsidRPr="00F329F8" w:rsidRDefault="00354EC9" w:rsidP="00697A02">
            <w:pPr>
              <w:rPr>
                <w:rFonts w:ascii="Arial" w:hAnsi="Arial" w:cs="Arial"/>
              </w:rPr>
            </w:pPr>
          </w:p>
        </w:tc>
        <w:tc>
          <w:tcPr>
            <w:tcW w:w="2436" w:type="dxa"/>
            <w:shd w:val="clear" w:color="auto" w:fill="auto"/>
          </w:tcPr>
          <w:p w14:paraId="2DA25851" w14:textId="77777777" w:rsidR="00354EC9" w:rsidRPr="00F329F8" w:rsidRDefault="00354EC9" w:rsidP="00697A02">
            <w:pPr>
              <w:rPr>
                <w:rFonts w:ascii="Arial" w:hAnsi="Arial" w:cs="Arial"/>
              </w:rPr>
            </w:pPr>
            <w:r w:rsidRPr="00F329F8">
              <w:rPr>
                <w:rFonts w:ascii="Arial" w:hAnsi="Arial" w:cs="Arial"/>
              </w:rPr>
              <w:t>Monday</w:t>
            </w:r>
          </w:p>
        </w:tc>
        <w:tc>
          <w:tcPr>
            <w:tcW w:w="2436" w:type="dxa"/>
            <w:shd w:val="clear" w:color="auto" w:fill="auto"/>
          </w:tcPr>
          <w:p w14:paraId="4822EBA8" w14:textId="77777777" w:rsidR="00354EC9" w:rsidRPr="00F329F8" w:rsidRDefault="00354EC9" w:rsidP="00697A02">
            <w:pPr>
              <w:rPr>
                <w:rFonts w:ascii="Arial" w:hAnsi="Arial" w:cs="Arial"/>
              </w:rPr>
            </w:pPr>
            <w:r w:rsidRPr="00F329F8">
              <w:rPr>
                <w:rFonts w:ascii="Arial" w:hAnsi="Arial" w:cs="Arial"/>
              </w:rPr>
              <w:t>Tuesday</w:t>
            </w:r>
          </w:p>
        </w:tc>
        <w:tc>
          <w:tcPr>
            <w:tcW w:w="2436" w:type="dxa"/>
            <w:shd w:val="clear" w:color="auto" w:fill="auto"/>
          </w:tcPr>
          <w:p w14:paraId="7EB75BFA" w14:textId="77777777" w:rsidR="00354EC9" w:rsidRPr="00F329F8" w:rsidRDefault="00354EC9" w:rsidP="00697A02">
            <w:pPr>
              <w:rPr>
                <w:rFonts w:ascii="Arial" w:hAnsi="Arial" w:cs="Arial"/>
              </w:rPr>
            </w:pPr>
            <w:r w:rsidRPr="00F329F8">
              <w:rPr>
                <w:rFonts w:ascii="Arial" w:hAnsi="Arial" w:cs="Arial"/>
              </w:rPr>
              <w:t>Wednesday</w:t>
            </w:r>
          </w:p>
        </w:tc>
        <w:tc>
          <w:tcPr>
            <w:tcW w:w="2436" w:type="dxa"/>
            <w:shd w:val="clear" w:color="auto" w:fill="auto"/>
          </w:tcPr>
          <w:p w14:paraId="5B507EC1" w14:textId="77777777" w:rsidR="00354EC9" w:rsidRPr="00F329F8" w:rsidRDefault="00354EC9" w:rsidP="00697A02">
            <w:pPr>
              <w:rPr>
                <w:rFonts w:ascii="Arial" w:hAnsi="Arial" w:cs="Arial"/>
              </w:rPr>
            </w:pPr>
            <w:r w:rsidRPr="00F329F8">
              <w:rPr>
                <w:rFonts w:ascii="Arial" w:hAnsi="Arial" w:cs="Arial"/>
              </w:rPr>
              <w:t>Thursday</w:t>
            </w:r>
          </w:p>
        </w:tc>
        <w:tc>
          <w:tcPr>
            <w:tcW w:w="2436" w:type="dxa"/>
            <w:shd w:val="clear" w:color="auto" w:fill="auto"/>
          </w:tcPr>
          <w:p w14:paraId="3A1B928C" w14:textId="77777777" w:rsidR="00354EC9" w:rsidRPr="00F329F8" w:rsidRDefault="00354EC9" w:rsidP="00697A02">
            <w:pPr>
              <w:rPr>
                <w:rFonts w:ascii="Arial" w:hAnsi="Arial" w:cs="Arial"/>
              </w:rPr>
            </w:pPr>
            <w:r w:rsidRPr="00F329F8">
              <w:rPr>
                <w:rFonts w:ascii="Arial" w:hAnsi="Arial" w:cs="Arial"/>
              </w:rPr>
              <w:t>Friday</w:t>
            </w:r>
          </w:p>
        </w:tc>
      </w:tr>
      <w:tr w:rsidR="00354EC9" w:rsidRPr="00F329F8" w14:paraId="29F78B73" w14:textId="77777777" w:rsidTr="00697A02">
        <w:tc>
          <w:tcPr>
            <w:tcW w:w="2436" w:type="dxa"/>
            <w:shd w:val="clear" w:color="auto" w:fill="auto"/>
          </w:tcPr>
          <w:p w14:paraId="6308F9D4" w14:textId="77777777" w:rsidR="00354EC9" w:rsidRPr="00F329F8" w:rsidRDefault="00354EC9" w:rsidP="00697A02">
            <w:pPr>
              <w:rPr>
                <w:rFonts w:ascii="Arial" w:hAnsi="Arial" w:cs="Arial"/>
              </w:rPr>
            </w:pPr>
            <w:r w:rsidRPr="00F329F8">
              <w:rPr>
                <w:rFonts w:ascii="Arial" w:hAnsi="Arial" w:cs="Arial"/>
              </w:rPr>
              <w:t>Arrival</w:t>
            </w:r>
          </w:p>
          <w:p w14:paraId="6A652935" w14:textId="77777777" w:rsidR="00354EC9" w:rsidRPr="00F329F8" w:rsidRDefault="00354EC9" w:rsidP="00697A02">
            <w:pPr>
              <w:rPr>
                <w:rFonts w:ascii="Arial" w:hAnsi="Arial" w:cs="Arial"/>
              </w:rPr>
            </w:pPr>
            <w:r w:rsidRPr="00F329F8">
              <w:rPr>
                <w:rFonts w:ascii="Arial" w:hAnsi="Arial" w:cs="Arial"/>
              </w:rPr>
              <w:t>8:00-8:20</w:t>
            </w:r>
          </w:p>
          <w:p w14:paraId="45EAC55F" w14:textId="77777777" w:rsidR="00354EC9" w:rsidRPr="00F329F8" w:rsidRDefault="00354EC9" w:rsidP="00697A02">
            <w:pPr>
              <w:rPr>
                <w:rFonts w:ascii="Arial" w:hAnsi="Arial" w:cs="Arial"/>
              </w:rPr>
            </w:pPr>
          </w:p>
        </w:tc>
        <w:tc>
          <w:tcPr>
            <w:tcW w:w="2436" w:type="dxa"/>
            <w:shd w:val="clear" w:color="auto" w:fill="auto"/>
          </w:tcPr>
          <w:p w14:paraId="5AA2B5A9" w14:textId="77777777" w:rsidR="00354EC9" w:rsidRPr="00F329F8" w:rsidRDefault="00354EC9" w:rsidP="00697A02">
            <w:pPr>
              <w:rPr>
                <w:rFonts w:ascii="Arial" w:hAnsi="Arial" w:cs="Arial"/>
              </w:rPr>
            </w:pPr>
          </w:p>
          <w:p w14:paraId="2F2000AB" w14:textId="77777777" w:rsidR="00354EC9" w:rsidRPr="00F329F8" w:rsidRDefault="00354EC9" w:rsidP="00697A02">
            <w:pPr>
              <w:rPr>
                <w:rFonts w:ascii="Arial" w:hAnsi="Arial" w:cs="Arial"/>
              </w:rPr>
            </w:pPr>
            <w:r w:rsidRPr="00F329F8">
              <w:rPr>
                <w:rFonts w:ascii="Arial" w:hAnsi="Arial" w:cs="Arial"/>
              </w:rPr>
              <w:t>Breakfast and Morning Meeting</w:t>
            </w:r>
          </w:p>
          <w:p w14:paraId="79C665A7" w14:textId="77777777" w:rsidR="00354EC9" w:rsidRPr="00F329F8" w:rsidRDefault="00354EC9" w:rsidP="00697A02">
            <w:pPr>
              <w:rPr>
                <w:rFonts w:ascii="Arial" w:hAnsi="Arial" w:cs="Arial"/>
              </w:rPr>
            </w:pPr>
          </w:p>
        </w:tc>
        <w:tc>
          <w:tcPr>
            <w:tcW w:w="2436" w:type="dxa"/>
            <w:shd w:val="clear" w:color="auto" w:fill="auto"/>
          </w:tcPr>
          <w:p w14:paraId="4B36A716" w14:textId="77777777" w:rsidR="00354EC9" w:rsidRPr="00F329F8" w:rsidRDefault="00354EC9" w:rsidP="00697A02">
            <w:pPr>
              <w:rPr>
                <w:rFonts w:ascii="Arial" w:hAnsi="Arial" w:cs="Arial"/>
              </w:rPr>
            </w:pPr>
          </w:p>
          <w:p w14:paraId="0AB4D4BB" w14:textId="77777777" w:rsidR="00354EC9" w:rsidRPr="00F329F8" w:rsidRDefault="00354EC9" w:rsidP="00697A02">
            <w:pPr>
              <w:rPr>
                <w:rFonts w:ascii="Arial" w:hAnsi="Arial" w:cs="Arial"/>
              </w:rPr>
            </w:pPr>
            <w:r w:rsidRPr="00F329F8">
              <w:rPr>
                <w:rFonts w:ascii="Arial" w:hAnsi="Arial" w:cs="Arial"/>
              </w:rPr>
              <w:t>Breakfast and Morning Meeting</w:t>
            </w:r>
          </w:p>
          <w:p w14:paraId="5651C653" w14:textId="77777777" w:rsidR="00354EC9" w:rsidRPr="00F329F8" w:rsidRDefault="00354EC9" w:rsidP="00697A02">
            <w:pPr>
              <w:rPr>
                <w:rFonts w:ascii="Arial" w:hAnsi="Arial" w:cs="Arial"/>
              </w:rPr>
            </w:pPr>
          </w:p>
        </w:tc>
        <w:tc>
          <w:tcPr>
            <w:tcW w:w="2436" w:type="dxa"/>
            <w:shd w:val="clear" w:color="auto" w:fill="auto"/>
          </w:tcPr>
          <w:p w14:paraId="1A32476E" w14:textId="77777777" w:rsidR="00354EC9" w:rsidRPr="00F329F8" w:rsidRDefault="00354EC9" w:rsidP="00697A02">
            <w:pPr>
              <w:rPr>
                <w:rFonts w:ascii="Arial" w:hAnsi="Arial" w:cs="Arial"/>
              </w:rPr>
            </w:pPr>
          </w:p>
          <w:p w14:paraId="15EB024F" w14:textId="77777777" w:rsidR="00354EC9" w:rsidRPr="00F329F8" w:rsidRDefault="00354EC9" w:rsidP="00697A02">
            <w:pPr>
              <w:rPr>
                <w:rFonts w:ascii="Arial" w:hAnsi="Arial" w:cs="Arial"/>
              </w:rPr>
            </w:pPr>
            <w:r w:rsidRPr="00F329F8">
              <w:rPr>
                <w:rFonts w:ascii="Arial" w:hAnsi="Arial" w:cs="Arial"/>
              </w:rPr>
              <w:t>Breakfast and Morning Meeting</w:t>
            </w:r>
          </w:p>
          <w:p w14:paraId="73C43EC7" w14:textId="77777777" w:rsidR="00354EC9" w:rsidRPr="00F329F8" w:rsidRDefault="00354EC9" w:rsidP="00697A02">
            <w:pPr>
              <w:rPr>
                <w:rFonts w:ascii="Arial" w:hAnsi="Arial" w:cs="Arial"/>
              </w:rPr>
            </w:pPr>
          </w:p>
        </w:tc>
        <w:tc>
          <w:tcPr>
            <w:tcW w:w="2436" w:type="dxa"/>
            <w:shd w:val="clear" w:color="auto" w:fill="auto"/>
          </w:tcPr>
          <w:p w14:paraId="4AA94D55" w14:textId="77777777" w:rsidR="00354EC9" w:rsidRPr="00F329F8" w:rsidRDefault="00354EC9" w:rsidP="00697A02">
            <w:pPr>
              <w:rPr>
                <w:rFonts w:ascii="Arial" w:hAnsi="Arial" w:cs="Arial"/>
              </w:rPr>
            </w:pPr>
          </w:p>
          <w:p w14:paraId="5C08853A" w14:textId="77777777" w:rsidR="00354EC9" w:rsidRPr="00F329F8" w:rsidRDefault="00354EC9" w:rsidP="00697A02">
            <w:pPr>
              <w:rPr>
                <w:rFonts w:ascii="Arial" w:hAnsi="Arial" w:cs="Arial"/>
              </w:rPr>
            </w:pPr>
            <w:r w:rsidRPr="00F329F8">
              <w:rPr>
                <w:rFonts w:ascii="Arial" w:hAnsi="Arial" w:cs="Arial"/>
              </w:rPr>
              <w:t>Breakfast and Morning Meeting</w:t>
            </w:r>
          </w:p>
          <w:p w14:paraId="4DEBE99F" w14:textId="77777777" w:rsidR="00354EC9" w:rsidRPr="00F329F8" w:rsidRDefault="00354EC9" w:rsidP="00697A02">
            <w:pPr>
              <w:rPr>
                <w:rFonts w:ascii="Arial" w:hAnsi="Arial" w:cs="Arial"/>
              </w:rPr>
            </w:pPr>
          </w:p>
        </w:tc>
        <w:tc>
          <w:tcPr>
            <w:tcW w:w="2436" w:type="dxa"/>
            <w:shd w:val="clear" w:color="auto" w:fill="auto"/>
          </w:tcPr>
          <w:p w14:paraId="6E6E53A6" w14:textId="77777777" w:rsidR="00354EC9" w:rsidRPr="00F329F8" w:rsidRDefault="00354EC9" w:rsidP="00697A02">
            <w:pPr>
              <w:rPr>
                <w:rFonts w:ascii="Arial" w:hAnsi="Arial" w:cs="Arial"/>
              </w:rPr>
            </w:pPr>
          </w:p>
          <w:p w14:paraId="198BEDCF" w14:textId="77777777" w:rsidR="00354EC9" w:rsidRPr="00F329F8" w:rsidRDefault="00354EC9" w:rsidP="00697A02">
            <w:pPr>
              <w:rPr>
                <w:rFonts w:ascii="Arial" w:hAnsi="Arial" w:cs="Arial"/>
              </w:rPr>
            </w:pPr>
            <w:r w:rsidRPr="00F329F8">
              <w:rPr>
                <w:rFonts w:ascii="Arial" w:hAnsi="Arial" w:cs="Arial"/>
              </w:rPr>
              <w:t>Breakfast and Morning Meeting</w:t>
            </w:r>
          </w:p>
          <w:p w14:paraId="282EE442" w14:textId="77777777" w:rsidR="00354EC9" w:rsidRPr="00F329F8" w:rsidRDefault="00354EC9" w:rsidP="00697A02">
            <w:pPr>
              <w:rPr>
                <w:rFonts w:ascii="Arial" w:hAnsi="Arial" w:cs="Arial"/>
              </w:rPr>
            </w:pPr>
          </w:p>
        </w:tc>
      </w:tr>
      <w:tr w:rsidR="00354EC9" w:rsidRPr="00F329F8" w14:paraId="0EAAC65F" w14:textId="77777777" w:rsidTr="00697A02">
        <w:tc>
          <w:tcPr>
            <w:tcW w:w="2436" w:type="dxa"/>
            <w:shd w:val="clear" w:color="auto" w:fill="auto"/>
          </w:tcPr>
          <w:p w14:paraId="18AD7B98" w14:textId="77777777" w:rsidR="00354EC9" w:rsidRPr="00F329F8" w:rsidRDefault="00354EC9" w:rsidP="00697A02">
            <w:pPr>
              <w:rPr>
                <w:rFonts w:ascii="Arial" w:hAnsi="Arial" w:cs="Arial"/>
              </w:rPr>
            </w:pPr>
            <w:r w:rsidRPr="00F329F8">
              <w:rPr>
                <w:rFonts w:ascii="Arial" w:hAnsi="Arial" w:cs="Arial"/>
              </w:rPr>
              <w:t>8:20-8:40</w:t>
            </w:r>
          </w:p>
          <w:p w14:paraId="526B2E44" w14:textId="77777777" w:rsidR="00354EC9" w:rsidRPr="00F329F8" w:rsidRDefault="00354EC9" w:rsidP="00697A02">
            <w:pPr>
              <w:rPr>
                <w:rFonts w:ascii="Arial" w:hAnsi="Arial" w:cs="Arial"/>
              </w:rPr>
            </w:pPr>
          </w:p>
        </w:tc>
        <w:tc>
          <w:tcPr>
            <w:tcW w:w="2436" w:type="dxa"/>
            <w:shd w:val="clear" w:color="auto" w:fill="auto"/>
          </w:tcPr>
          <w:p w14:paraId="74DABB72" w14:textId="77777777" w:rsidR="00354EC9" w:rsidRPr="00F329F8" w:rsidRDefault="00354EC9" w:rsidP="00697A02">
            <w:pPr>
              <w:rPr>
                <w:rFonts w:ascii="Arial" w:hAnsi="Arial" w:cs="Arial"/>
              </w:rPr>
            </w:pPr>
            <w:r w:rsidRPr="00F329F8">
              <w:rPr>
                <w:rFonts w:ascii="Arial" w:hAnsi="Arial" w:cs="Arial"/>
              </w:rPr>
              <w:t>Word Study</w:t>
            </w:r>
          </w:p>
          <w:p w14:paraId="0655EEF7" w14:textId="77777777" w:rsidR="00354EC9" w:rsidRPr="00F329F8" w:rsidRDefault="00354EC9" w:rsidP="00697A02">
            <w:pPr>
              <w:rPr>
                <w:rFonts w:ascii="Arial" w:hAnsi="Arial" w:cs="Arial"/>
              </w:rPr>
            </w:pPr>
          </w:p>
        </w:tc>
        <w:tc>
          <w:tcPr>
            <w:tcW w:w="2436" w:type="dxa"/>
            <w:shd w:val="clear" w:color="auto" w:fill="auto"/>
          </w:tcPr>
          <w:p w14:paraId="29BD3899" w14:textId="77777777" w:rsidR="00354EC9" w:rsidRPr="00F329F8" w:rsidRDefault="00354EC9" w:rsidP="00697A02">
            <w:pPr>
              <w:rPr>
                <w:rFonts w:ascii="Arial" w:hAnsi="Arial" w:cs="Arial"/>
              </w:rPr>
            </w:pPr>
            <w:r w:rsidRPr="00F329F8">
              <w:rPr>
                <w:rFonts w:ascii="Arial" w:hAnsi="Arial" w:cs="Arial"/>
              </w:rPr>
              <w:t xml:space="preserve">Word Study  </w:t>
            </w:r>
          </w:p>
          <w:p w14:paraId="5B310844" w14:textId="77777777" w:rsidR="00354EC9" w:rsidRPr="00F329F8" w:rsidRDefault="00354EC9" w:rsidP="00697A02">
            <w:pPr>
              <w:rPr>
                <w:rFonts w:ascii="Arial" w:hAnsi="Arial" w:cs="Arial"/>
              </w:rPr>
            </w:pPr>
          </w:p>
        </w:tc>
        <w:tc>
          <w:tcPr>
            <w:tcW w:w="2436" w:type="dxa"/>
            <w:shd w:val="clear" w:color="auto" w:fill="auto"/>
          </w:tcPr>
          <w:p w14:paraId="03170BDF" w14:textId="77777777" w:rsidR="00354EC9" w:rsidRPr="00F329F8" w:rsidRDefault="00354EC9" w:rsidP="00697A02">
            <w:pPr>
              <w:rPr>
                <w:rFonts w:ascii="Arial" w:hAnsi="Arial" w:cs="Arial"/>
              </w:rPr>
            </w:pPr>
            <w:r w:rsidRPr="00F329F8">
              <w:rPr>
                <w:rFonts w:ascii="Arial" w:hAnsi="Arial" w:cs="Arial"/>
              </w:rPr>
              <w:t>Word Study</w:t>
            </w:r>
          </w:p>
          <w:p w14:paraId="262F2475" w14:textId="77777777" w:rsidR="00354EC9" w:rsidRPr="00F329F8" w:rsidRDefault="00354EC9" w:rsidP="00697A02">
            <w:pPr>
              <w:rPr>
                <w:rFonts w:ascii="Arial" w:hAnsi="Arial" w:cs="Arial"/>
              </w:rPr>
            </w:pPr>
          </w:p>
        </w:tc>
        <w:tc>
          <w:tcPr>
            <w:tcW w:w="2436" w:type="dxa"/>
            <w:shd w:val="clear" w:color="auto" w:fill="auto"/>
          </w:tcPr>
          <w:p w14:paraId="79966A0E" w14:textId="77777777" w:rsidR="00354EC9" w:rsidRPr="00F329F8" w:rsidRDefault="00354EC9" w:rsidP="00697A02">
            <w:pPr>
              <w:rPr>
                <w:rFonts w:ascii="Arial" w:hAnsi="Arial" w:cs="Arial"/>
              </w:rPr>
            </w:pPr>
            <w:r w:rsidRPr="00F329F8">
              <w:rPr>
                <w:rFonts w:ascii="Arial" w:hAnsi="Arial" w:cs="Arial"/>
              </w:rPr>
              <w:t xml:space="preserve">Grammar Study  </w:t>
            </w:r>
          </w:p>
        </w:tc>
        <w:tc>
          <w:tcPr>
            <w:tcW w:w="2436" w:type="dxa"/>
            <w:shd w:val="clear" w:color="auto" w:fill="auto"/>
          </w:tcPr>
          <w:p w14:paraId="1A6F8BDB" w14:textId="77777777" w:rsidR="00354EC9" w:rsidRPr="00F329F8" w:rsidRDefault="00354EC9" w:rsidP="00697A02">
            <w:pPr>
              <w:rPr>
                <w:rFonts w:ascii="Arial" w:hAnsi="Arial" w:cs="Arial"/>
              </w:rPr>
            </w:pPr>
            <w:r w:rsidRPr="00F329F8">
              <w:rPr>
                <w:rFonts w:ascii="Arial" w:hAnsi="Arial" w:cs="Arial"/>
              </w:rPr>
              <w:t>Grammar Study</w:t>
            </w:r>
          </w:p>
          <w:p w14:paraId="44551245" w14:textId="77777777" w:rsidR="00354EC9" w:rsidRPr="00F329F8" w:rsidRDefault="00354EC9" w:rsidP="00697A02">
            <w:pPr>
              <w:rPr>
                <w:rFonts w:ascii="Arial" w:hAnsi="Arial" w:cs="Arial"/>
              </w:rPr>
            </w:pPr>
          </w:p>
        </w:tc>
      </w:tr>
      <w:tr w:rsidR="00354EC9" w:rsidRPr="00F329F8" w14:paraId="274E4C0D" w14:textId="77777777" w:rsidTr="00697A02">
        <w:trPr>
          <w:trHeight w:val="386"/>
        </w:trPr>
        <w:tc>
          <w:tcPr>
            <w:tcW w:w="2436" w:type="dxa"/>
            <w:shd w:val="clear" w:color="auto" w:fill="auto"/>
          </w:tcPr>
          <w:p w14:paraId="4888F42B" w14:textId="77777777" w:rsidR="00354EC9" w:rsidRPr="00F329F8" w:rsidRDefault="00354EC9" w:rsidP="00697A02">
            <w:pPr>
              <w:rPr>
                <w:rFonts w:ascii="Arial" w:hAnsi="Arial" w:cs="Arial"/>
              </w:rPr>
            </w:pPr>
            <w:r w:rsidRPr="00F329F8">
              <w:rPr>
                <w:rFonts w:ascii="Arial" w:hAnsi="Arial" w:cs="Arial"/>
              </w:rPr>
              <w:t>8:40-9:10</w:t>
            </w:r>
          </w:p>
          <w:p w14:paraId="490BDE4D" w14:textId="77777777" w:rsidR="00354EC9" w:rsidRPr="00F329F8" w:rsidRDefault="00354EC9" w:rsidP="00697A02">
            <w:pPr>
              <w:rPr>
                <w:rFonts w:ascii="Arial" w:hAnsi="Arial" w:cs="Arial"/>
              </w:rPr>
            </w:pPr>
          </w:p>
        </w:tc>
        <w:tc>
          <w:tcPr>
            <w:tcW w:w="2436" w:type="dxa"/>
            <w:shd w:val="clear" w:color="auto" w:fill="auto"/>
          </w:tcPr>
          <w:p w14:paraId="675C1127" w14:textId="77777777" w:rsidR="00354EC9" w:rsidRPr="00F329F8" w:rsidRDefault="00354EC9" w:rsidP="00697A02">
            <w:pPr>
              <w:rPr>
                <w:rFonts w:ascii="Arial" w:hAnsi="Arial" w:cs="Arial"/>
              </w:rPr>
            </w:pPr>
            <w:r w:rsidRPr="00F329F8">
              <w:rPr>
                <w:rFonts w:ascii="Arial" w:hAnsi="Arial" w:cs="Arial"/>
              </w:rPr>
              <w:t>Anthology</w:t>
            </w:r>
          </w:p>
          <w:p w14:paraId="520AF58F" w14:textId="77777777" w:rsidR="00354EC9" w:rsidRPr="00F329F8" w:rsidRDefault="00354EC9" w:rsidP="00697A02">
            <w:pPr>
              <w:rPr>
                <w:rFonts w:ascii="Arial" w:hAnsi="Arial" w:cs="Arial"/>
              </w:rPr>
            </w:pPr>
          </w:p>
        </w:tc>
        <w:tc>
          <w:tcPr>
            <w:tcW w:w="2436" w:type="dxa"/>
            <w:shd w:val="clear" w:color="auto" w:fill="auto"/>
          </w:tcPr>
          <w:p w14:paraId="097B5A7A" w14:textId="77777777" w:rsidR="00354EC9" w:rsidRPr="00F329F8" w:rsidRDefault="00354EC9" w:rsidP="00697A02">
            <w:pPr>
              <w:rPr>
                <w:rFonts w:ascii="Arial" w:hAnsi="Arial" w:cs="Arial"/>
              </w:rPr>
            </w:pPr>
            <w:r w:rsidRPr="00F329F8">
              <w:rPr>
                <w:rFonts w:ascii="Arial" w:hAnsi="Arial" w:cs="Arial"/>
              </w:rPr>
              <w:t>Anthology</w:t>
            </w:r>
          </w:p>
          <w:p w14:paraId="5C4AA088" w14:textId="77777777" w:rsidR="00354EC9" w:rsidRPr="00F329F8" w:rsidRDefault="00354EC9" w:rsidP="00697A02">
            <w:pPr>
              <w:rPr>
                <w:rFonts w:ascii="Arial" w:hAnsi="Arial" w:cs="Arial"/>
              </w:rPr>
            </w:pPr>
          </w:p>
        </w:tc>
        <w:tc>
          <w:tcPr>
            <w:tcW w:w="2436" w:type="dxa"/>
            <w:shd w:val="clear" w:color="auto" w:fill="auto"/>
          </w:tcPr>
          <w:p w14:paraId="35FD73AC" w14:textId="77777777" w:rsidR="00354EC9" w:rsidRPr="00F329F8" w:rsidRDefault="00354EC9" w:rsidP="00697A02">
            <w:pPr>
              <w:rPr>
                <w:rFonts w:ascii="Arial" w:hAnsi="Arial" w:cs="Arial"/>
              </w:rPr>
            </w:pPr>
            <w:r w:rsidRPr="00F329F8">
              <w:rPr>
                <w:rFonts w:ascii="Arial" w:hAnsi="Arial" w:cs="Arial"/>
              </w:rPr>
              <w:t xml:space="preserve"> Anthology</w:t>
            </w:r>
          </w:p>
          <w:p w14:paraId="574B6766" w14:textId="77777777" w:rsidR="00354EC9" w:rsidRPr="00F329F8" w:rsidRDefault="00354EC9" w:rsidP="00697A02">
            <w:pPr>
              <w:rPr>
                <w:rFonts w:ascii="Arial" w:hAnsi="Arial" w:cs="Arial"/>
              </w:rPr>
            </w:pPr>
          </w:p>
        </w:tc>
        <w:tc>
          <w:tcPr>
            <w:tcW w:w="2436" w:type="dxa"/>
            <w:shd w:val="clear" w:color="auto" w:fill="auto"/>
          </w:tcPr>
          <w:p w14:paraId="02CA8CB3" w14:textId="77777777" w:rsidR="00354EC9" w:rsidRPr="00F329F8" w:rsidRDefault="00354EC9" w:rsidP="00697A02">
            <w:pPr>
              <w:rPr>
                <w:rFonts w:ascii="Arial" w:hAnsi="Arial" w:cs="Arial"/>
              </w:rPr>
            </w:pPr>
            <w:r w:rsidRPr="00F329F8">
              <w:rPr>
                <w:rFonts w:ascii="Arial" w:hAnsi="Arial" w:cs="Arial"/>
              </w:rPr>
              <w:t>Anthology</w:t>
            </w:r>
          </w:p>
          <w:p w14:paraId="2F845DEF" w14:textId="77777777" w:rsidR="00354EC9" w:rsidRPr="00F329F8" w:rsidRDefault="00354EC9" w:rsidP="00697A02">
            <w:pPr>
              <w:rPr>
                <w:rFonts w:ascii="Arial" w:hAnsi="Arial" w:cs="Arial"/>
              </w:rPr>
            </w:pPr>
          </w:p>
        </w:tc>
        <w:tc>
          <w:tcPr>
            <w:tcW w:w="2436" w:type="dxa"/>
            <w:shd w:val="clear" w:color="auto" w:fill="auto"/>
          </w:tcPr>
          <w:p w14:paraId="0414686E" w14:textId="77777777" w:rsidR="00354EC9" w:rsidRPr="00F329F8" w:rsidRDefault="00354EC9" w:rsidP="00697A02">
            <w:pPr>
              <w:rPr>
                <w:rFonts w:ascii="Arial" w:hAnsi="Arial" w:cs="Arial"/>
              </w:rPr>
            </w:pPr>
            <w:r w:rsidRPr="00F329F8">
              <w:rPr>
                <w:rFonts w:ascii="Arial" w:hAnsi="Arial" w:cs="Arial"/>
              </w:rPr>
              <w:t xml:space="preserve"> Anthology</w:t>
            </w:r>
          </w:p>
          <w:p w14:paraId="1DF6FCD5" w14:textId="77777777" w:rsidR="00354EC9" w:rsidRPr="00F329F8" w:rsidRDefault="00354EC9" w:rsidP="00697A02">
            <w:pPr>
              <w:rPr>
                <w:rFonts w:ascii="Arial" w:hAnsi="Arial" w:cs="Arial"/>
              </w:rPr>
            </w:pPr>
          </w:p>
        </w:tc>
      </w:tr>
      <w:tr w:rsidR="00354EC9" w:rsidRPr="00F329F8" w14:paraId="666BD5F9" w14:textId="77777777" w:rsidTr="00697A02">
        <w:trPr>
          <w:trHeight w:val="386"/>
        </w:trPr>
        <w:tc>
          <w:tcPr>
            <w:tcW w:w="2436" w:type="dxa"/>
            <w:shd w:val="clear" w:color="auto" w:fill="auto"/>
          </w:tcPr>
          <w:p w14:paraId="01C84BF1" w14:textId="77777777" w:rsidR="00354EC9" w:rsidRPr="00F329F8" w:rsidRDefault="00354EC9" w:rsidP="00697A02">
            <w:pPr>
              <w:rPr>
                <w:rFonts w:ascii="Arial" w:hAnsi="Arial" w:cs="Arial"/>
              </w:rPr>
            </w:pPr>
            <w:r w:rsidRPr="00F329F8">
              <w:rPr>
                <w:rFonts w:ascii="Arial" w:hAnsi="Arial" w:cs="Arial"/>
              </w:rPr>
              <w:t>9:10-9:40</w:t>
            </w:r>
          </w:p>
        </w:tc>
        <w:tc>
          <w:tcPr>
            <w:tcW w:w="2436" w:type="dxa"/>
            <w:shd w:val="clear" w:color="auto" w:fill="auto"/>
          </w:tcPr>
          <w:p w14:paraId="7C161F62" w14:textId="77777777" w:rsidR="00354EC9" w:rsidRPr="00F329F8" w:rsidRDefault="00354EC9" w:rsidP="00697A02">
            <w:pPr>
              <w:rPr>
                <w:rFonts w:ascii="Arial" w:hAnsi="Arial" w:cs="Arial"/>
              </w:rPr>
            </w:pPr>
            <w:r w:rsidRPr="00F329F8">
              <w:rPr>
                <w:rFonts w:ascii="Arial" w:hAnsi="Arial" w:cs="Arial"/>
              </w:rPr>
              <w:t xml:space="preserve">UAT </w:t>
            </w:r>
          </w:p>
          <w:p w14:paraId="77BEF3B4" w14:textId="77777777" w:rsidR="00354EC9" w:rsidRPr="00F329F8" w:rsidRDefault="00354EC9" w:rsidP="00697A02">
            <w:pPr>
              <w:rPr>
                <w:rFonts w:ascii="Arial" w:hAnsi="Arial" w:cs="Arial"/>
              </w:rPr>
            </w:pPr>
            <w:r w:rsidRPr="00F329F8">
              <w:rPr>
                <w:rFonts w:ascii="Arial" w:hAnsi="Arial" w:cs="Arial"/>
              </w:rPr>
              <w:t>-small groups</w:t>
            </w:r>
          </w:p>
          <w:p w14:paraId="73982FF5" w14:textId="77777777" w:rsidR="00354EC9" w:rsidRPr="00F329F8" w:rsidRDefault="00354EC9" w:rsidP="00697A02">
            <w:pPr>
              <w:rPr>
                <w:rFonts w:ascii="Arial" w:hAnsi="Arial" w:cs="Arial"/>
              </w:rPr>
            </w:pPr>
            <w:r w:rsidRPr="00F329F8">
              <w:rPr>
                <w:rFonts w:ascii="Arial" w:hAnsi="Arial" w:cs="Arial"/>
              </w:rPr>
              <w:t>-independent reading</w:t>
            </w:r>
          </w:p>
        </w:tc>
        <w:tc>
          <w:tcPr>
            <w:tcW w:w="2436" w:type="dxa"/>
            <w:shd w:val="clear" w:color="auto" w:fill="auto"/>
          </w:tcPr>
          <w:p w14:paraId="3074B5AD" w14:textId="77777777" w:rsidR="00354EC9" w:rsidRPr="00F329F8" w:rsidRDefault="00354EC9" w:rsidP="00697A02">
            <w:pPr>
              <w:rPr>
                <w:rFonts w:ascii="Arial" w:hAnsi="Arial" w:cs="Arial"/>
              </w:rPr>
            </w:pPr>
            <w:r w:rsidRPr="00F329F8">
              <w:rPr>
                <w:rFonts w:ascii="Arial" w:hAnsi="Arial" w:cs="Arial"/>
              </w:rPr>
              <w:t xml:space="preserve">UAT </w:t>
            </w:r>
          </w:p>
          <w:p w14:paraId="086A8871" w14:textId="77777777" w:rsidR="00354EC9" w:rsidRPr="00F329F8" w:rsidRDefault="00354EC9" w:rsidP="00697A02">
            <w:pPr>
              <w:rPr>
                <w:rFonts w:ascii="Arial" w:hAnsi="Arial" w:cs="Arial"/>
              </w:rPr>
            </w:pPr>
            <w:r w:rsidRPr="00F329F8">
              <w:rPr>
                <w:rFonts w:ascii="Arial" w:hAnsi="Arial" w:cs="Arial"/>
              </w:rPr>
              <w:t>-small groups</w:t>
            </w:r>
          </w:p>
          <w:p w14:paraId="7A00FB50" w14:textId="77777777" w:rsidR="00354EC9" w:rsidRPr="00F329F8" w:rsidRDefault="00354EC9" w:rsidP="00697A02">
            <w:pPr>
              <w:rPr>
                <w:rFonts w:ascii="Arial" w:hAnsi="Arial" w:cs="Arial"/>
              </w:rPr>
            </w:pPr>
            <w:r w:rsidRPr="00F329F8">
              <w:rPr>
                <w:rFonts w:ascii="Arial" w:hAnsi="Arial" w:cs="Arial"/>
              </w:rPr>
              <w:t xml:space="preserve">-independent reading </w:t>
            </w:r>
          </w:p>
        </w:tc>
        <w:tc>
          <w:tcPr>
            <w:tcW w:w="2436" w:type="dxa"/>
            <w:shd w:val="clear" w:color="auto" w:fill="auto"/>
          </w:tcPr>
          <w:p w14:paraId="12B628F9" w14:textId="77777777" w:rsidR="00354EC9" w:rsidRPr="00F329F8" w:rsidRDefault="00354EC9" w:rsidP="00697A02">
            <w:pPr>
              <w:rPr>
                <w:rFonts w:ascii="Arial" w:hAnsi="Arial" w:cs="Arial"/>
              </w:rPr>
            </w:pPr>
            <w:r w:rsidRPr="00F329F8">
              <w:rPr>
                <w:rFonts w:ascii="Arial" w:hAnsi="Arial" w:cs="Arial"/>
              </w:rPr>
              <w:t xml:space="preserve">UAT </w:t>
            </w:r>
          </w:p>
          <w:p w14:paraId="714E8423" w14:textId="77777777" w:rsidR="00354EC9" w:rsidRPr="00F329F8" w:rsidRDefault="00354EC9" w:rsidP="00697A02">
            <w:pPr>
              <w:rPr>
                <w:rFonts w:ascii="Arial" w:hAnsi="Arial" w:cs="Arial"/>
              </w:rPr>
            </w:pPr>
            <w:r w:rsidRPr="00F329F8">
              <w:rPr>
                <w:rFonts w:ascii="Arial" w:hAnsi="Arial" w:cs="Arial"/>
              </w:rPr>
              <w:t>-small groups</w:t>
            </w:r>
          </w:p>
          <w:p w14:paraId="6C302EF2" w14:textId="77777777" w:rsidR="00354EC9" w:rsidRPr="00F329F8" w:rsidRDefault="00354EC9" w:rsidP="00697A02">
            <w:pPr>
              <w:rPr>
                <w:rFonts w:ascii="Arial" w:hAnsi="Arial" w:cs="Arial"/>
              </w:rPr>
            </w:pPr>
            <w:r w:rsidRPr="00F329F8">
              <w:rPr>
                <w:rFonts w:ascii="Arial" w:hAnsi="Arial" w:cs="Arial"/>
              </w:rPr>
              <w:t xml:space="preserve">-independent reading </w:t>
            </w:r>
          </w:p>
        </w:tc>
        <w:tc>
          <w:tcPr>
            <w:tcW w:w="2436" w:type="dxa"/>
            <w:shd w:val="clear" w:color="auto" w:fill="auto"/>
          </w:tcPr>
          <w:p w14:paraId="0F85DA0D" w14:textId="77777777" w:rsidR="00354EC9" w:rsidRPr="00F329F8" w:rsidRDefault="00354EC9" w:rsidP="00697A02">
            <w:pPr>
              <w:rPr>
                <w:rFonts w:ascii="Arial" w:hAnsi="Arial" w:cs="Arial"/>
              </w:rPr>
            </w:pPr>
            <w:r w:rsidRPr="00F329F8">
              <w:rPr>
                <w:rFonts w:ascii="Arial" w:hAnsi="Arial" w:cs="Arial"/>
              </w:rPr>
              <w:t xml:space="preserve">UAT </w:t>
            </w:r>
          </w:p>
          <w:p w14:paraId="1D0ADA00" w14:textId="77777777" w:rsidR="00354EC9" w:rsidRPr="00F329F8" w:rsidRDefault="00354EC9" w:rsidP="00697A02">
            <w:pPr>
              <w:rPr>
                <w:rFonts w:ascii="Arial" w:hAnsi="Arial" w:cs="Arial"/>
              </w:rPr>
            </w:pPr>
            <w:r w:rsidRPr="00F329F8">
              <w:rPr>
                <w:rFonts w:ascii="Arial" w:hAnsi="Arial" w:cs="Arial"/>
              </w:rPr>
              <w:t>-small groups</w:t>
            </w:r>
          </w:p>
          <w:p w14:paraId="4459EB18" w14:textId="77777777" w:rsidR="00354EC9" w:rsidRPr="00F329F8" w:rsidRDefault="00354EC9" w:rsidP="00697A02">
            <w:pPr>
              <w:rPr>
                <w:rFonts w:ascii="Arial" w:hAnsi="Arial" w:cs="Arial"/>
              </w:rPr>
            </w:pPr>
            <w:r w:rsidRPr="00F329F8">
              <w:rPr>
                <w:rFonts w:ascii="Arial" w:hAnsi="Arial" w:cs="Arial"/>
              </w:rPr>
              <w:t xml:space="preserve">-independent reading </w:t>
            </w:r>
          </w:p>
        </w:tc>
        <w:tc>
          <w:tcPr>
            <w:tcW w:w="2436" w:type="dxa"/>
            <w:shd w:val="clear" w:color="auto" w:fill="auto"/>
          </w:tcPr>
          <w:p w14:paraId="489CE14B" w14:textId="77777777" w:rsidR="00354EC9" w:rsidRPr="00F329F8" w:rsidRDefault="00354EC9" w:rsidP="00697A02">
            <w:pPr>
              <w:rPr>
                <w:rFonts w:ascii="Arial" w:hAnsi="Arial" w:cs="Arial"/>
              </w:rPr>
            </w:pPr>
            <w:r w:rsidRPr="00F329F8">
              <w:rPr>
                <w:rFonts w:ascii="Arial" w:hAnsi="Arial" w:cs="Arial"/>
              </w:rPr>
              <w:t xml:space="preserve">UAT </w:t>
            </w:r>
          </w:p>
          <w:p w14:paraId="457BD176" w14:textId="77777777" w:rsidR="00354EC9" w:rsidRPr="00F329F8" w:rsidRDefault="00354EC9" w:rsidP="00697A02">
            <w:pPr>
              <w:rPr>
                <w:rFonts w:ascii="Arial" w:hAnsi="Arial" w:cs="Arial"/>
              </w:rPr>
            </w:pPr>
            <w:r w:rsidRPr="00F329F8">
              <w:rPr>
                <w:rFonts w:ascii="Arial" w:hAnsi="Arial" w:cs="Arial"/>
              </w:rPr>
              <w:t>-small groups</w:t>
            </w:r>
          </w:p>
          <w:p w14:paraId="3A1F8631" w14:textId="77777777" w:rsidR="00354EC9" w:rsidRPr="00F329F8" w:rsidRDefault="00354EC9" w:rsidP="00697A02">
            <w:pPr>
              <w:rPr>
                <w:rFonts w:ascii="Arial" w:hAnsi="Arial" w:cs="Arial"/>
              </w:rPr>
            </w:pPr>
            <w:r w:rsidRPr="00F329F8">
              <w:rPr>
                <w:rFonts w:ascii="Arial" w:hAnsi="Arial" w:cs="Arial"/>
              </w:rPr>
              <w:t xml:space="preserve">-independent reading </w:t>
            </w:r>
          </w:p>
        </w:tc>
      </w:tr>
      <w:tr w:rsidR="00354EC9" w:rsidRPr="00F329F8" w14:paraId="26A808F1" w14:textId="77777777" w:rsidTr="00697A02">
        <w:tc>
          <w:tcPr>
            <w:tcW w:w="2436" w:type="dxa"/>
            <w:shd w:val="clear" w:color="auto" w:fill="auto"/>
          </w:tcPr>
          <w:p w14:paraId="51FC98EF" w14:textId="77777777" w:rsidR="00354EC9" w:rsidRPr="00F329F8" w:rsidRDefault="00354EC9" w:rsidP="00697A02">
            <w:pPr>
              <w:rPr>
                <w:rFonts w:ascii="Arial" w:hAnsi="Arial" w:cs="Arial"/>
              </w:rPr>
            </w:pPr>
            <w:r w:rsidRPr="00F329F8">
              <w:rPr>
                <w:rFonts w:ascii="Arial" w:hAnsi="Arial" w:cs="Arial"/>
              </w:rPr>
              <w:t>9:40-10:00</w:t>
            </w:r>
          </w:p>
          <w:p w14:paraId="6283DCBE" w14:textId="77777777" w:rsidR="00354EC9" w:rsidRPr="00F329F8" w:rsidRDefault="00354EC9" w:rsidP="00697A02">
            <w:pPr>
              <w:rPr>
                <w:rFonts w:ascii="Arial" w:hAnsi="Arial" w:cs="Arial"/>
              </w:rPr>
            </w:pPr>
          </w:p>
        </w:tc>
        <w:tc>
          <w:tcPr>
            <w:tcW w:w="2436" w:type="dxa"/>
            <w:shd w:val="clear" w:color="auto" w:fill="auto"/>
          </w:tcPr>
          <w:p w14:paraId="77B84FA5" w14:textId="77777777" w:rsidR="00354EC9" w:rsidRPr="00F329F8" w:rsidRDefault="00354EC9" w:rsidP="00697A02">
            <w:pPr>
              <w:rPr>
                <w:rFonts w:ascii="Arial" w:hAnsi="Arial" w:cs="Arial"/>
              </w:rPr>
            </w:pPr>
            <w:r w:rsidRPr="00F329F8">
              <w:rPr>
                <w:rFonts w:ascii="Arial" w:hAnsi="Arial" w:cs="Arial"/>
              </w:rPr>
              <w:t>RECESS</w:t>
            </w:r>
          </w:p>
        </w:tc>
        <w:tc>
          <w:tcPr>
            <w:tcW w:w="2436" w:type="dxa"/>
            <w:shd w:val="clear" w:color="auto" w:fill="auto"/>
          </w:tcPr>
          <w:p w14:paraId="74D458FC" w14:textId="77777777" w:rsidR="00354EC9" w:rsidRPr="00F329F8" w:rsidRDefault="00354EC9" w:rsidP="00697A02">
            <w:pPr>
              <w:rPr>
                <w:rFonts w:ascii="Arial" w:hAnsi="Arial" w:cs="Arial"/>
              </w:rPr>
            </w:pPr>
            <w:r w:rsidRPr="00F329F8">
              <w:rPr>
                <w:rFonts w:ascii="Arial" w:hAnsi="Arial" w:cs="Arial"/>
              </w:rPr>
              <w:t>RECESS</w:t>
            </w:r>
          </w:p>
        </w:tc>
        <w:tc>
          <w:tcPr>
            <w:tcW w:w="2436" w:type="dxa"/>
            <w:shd w:val="clear" w:color="auto" w:fill="auto"/>
          </w:tcPr>
          <w:p w14:paraId="1166B90E" w14:textId="77777777" w:rsidR="00354EC9" w:rsidRPr="00F329F8" w:rsidRDefault="00354EC9" w:rsidP="00697A02">
            <w:pPr>
              <w:rPr>
                <w:rFonts w:ascii="Arial" w:hAnsi="Arial" w:cs="Arial"/>
              </w:rPr>
            </w:pPr>
            <w:r w:rsidRPr="00F329F8">
              <w:rPr>
                <w:rFonts w:ascii="Arial" w:hAnsi="Arial" w:cs="Arial"/>
              </w:rPr>
              <w:t>RECESS</w:t>
            </w:r>
          </w:p>
        </w:tc>
        <w:tc>
          <w:tcPr>
            <w:tcW w:w="2436" w:type="dxa"/>
            <w:shd w:val="clear" w:color="auto" w:fill="auto"/>
          </w:tcPr>
          <w:p w14:paraId="2CD60B27" w14:textId="77777777" w:rsidR="00354EC9" w:rsidRPr="00F329F8" w:rsidRDefault="00354EC9" w:rsidP="00697A02">
            <w:pPr>
              <w:rPr>
                <w:rFonts w:ascii="Arial" w:hAnsi="Arial" w:cs="Arial"/>
              </w:rPr>
            </w:pPr>
            <w:r w:rsidRPr="00F329F8">
              <w:rPr>
                <w:rFonts w:ascii="Arial" w:hAnsi="Arial" w:cs="Arial"/>
              </w:rPr>
              <w:t>RECESS</w:t>
            </w:r>
          </w:p>
        </w:tc>
        <w:tc>
          <w:tcPr>
            <w:tcW w:w="2436" w:type="dxa"/>
            <w:shd w:val="clear" w:color="auto" w:fill="auto"/>
          </w:tcPr>
          <w:p w14:paraId="2A76B26F" w14:textId="77777777" w:rsidR="00354EC9" w:rsidRPr="00F329F8" w:rsidRDefault="00354EC9" w:rsidP="00697A02">
            <w:pPr>
              <w:rPr>
                <w:rFonts w:ascii="Arial" w:hAnsi="Arial" w:cs="Arial"/>
              </w:rPr>
            </w:pPr>
            <w:r w:rsidRPr="00F329F8">
              <w:rPr>
                <w:rFonts w:ascii="Arial" w:hAnsi="Arial" w:cs="Arial"/>
              </w:rPr>
              <w:t>RECESS</w:t>
            </w:r>
          </w:p>
        </w:tc>
      </w:tr>
      <w:tr w:rsidR="00354EC9" w:rsidRPr="00F329F8" w14:paraId="58845E0F" w14:textId="77777777" w:rsidTr="00697A02">
        <w:trPr>
          <w:trHeight w:val="692"/>
        </w:trPr>
        <w:tc>
          <w:tcPr>
            <w:tcW w:w="2436" w:type="dxa"/>
            <w:shd w:val="clear" w:color="auto" w:fill="auto"/>
          </w:tcPr>
          <w:p w14:paraId="176BDD5F" w14:textId="77777777" w:rsidR="00354EC9" w:rsidRPr="00F329F8" w:rsidRDefault="00354EC9" w:rsidP="00697A02">
            <w:pPr>
              <w:rPr>
                <w:rFonts w:ascii="Arial" w:hAnsi="Arial" w:cs="Arial"/>
              </w:rPr>
            </w:pPr>
            <w:r w:rsidRPr="00F329F8">
              <w:rPr>
                <w:rFonts w:ascii="Arial" w:hAnsi="Arial" w:cs="Arial"/>
              </w:rPr>
              <w:t>10:00-10:45</w:t>
            </w:r>
          </w:p>
          <w:p w14:paraId="2018347E" w14:textId="77777777" w:rsidR="00354EC9" w:rsidRPr="00F329F8" w:rsidRDefault="00354EC9" w:rsidP="00697A02">
            <w:pPr>
              <w:rPr>
                <w:rFonts w:ascii="Arial" w:hAnsi="Arial" w:cs="Arial"/>
              </w:rPr>
            </w:pPr>
          </w:p>
        </w:tc>
        <w:tc>
          <w:tcPr>
            <w:tcW w:w="2436" w:type="dxa"/>
            <w:shd w:val="clear" w:color="auto" w:fill="auto"/>
          </w:tcPr>
          <w:p w14:paraId="5BA29B57" w14:textId="77777777" w:rsidR="00354EC9" w:rsidRPr="00F329F8" w:rsidRDefault="00354EC9" w:rsidP="00697A02">
            <w:pPr>
              <w:rPr>
                <w:rFonts w:ascii="Arial" w:hAnsi="Arial" w:cs="Arial"/>
              </w:rPr>
            </w:pPr>
            <w:r w:rsidRPr="00F329F8">
              <w:rPr>
                <w:rFonts w:ascii="Arial" w:hAnsi="Arial" w:cs="Arial"/>
              </w:rPr>
              <w:t>Writing Workshop</w:t>
            </w:r>
          </w:p>
          <w:p w14:paraId="082E4315" w14:textId="77777777" w:rsidR="00354EC9" w:rsidRPr="00F329F8" w:rsidRDefault="00354EC9" w:rsidP="00697A02">
            <w:pPr>
              <w:rPr>
                <w:rFonts w:ascii="Arial" w:hAnsi="Arial" w:cs="Arial"/>
              </w:rPr>
            </w:pPr>
          </w:p>
        </w:tc>
        <w:tc>
          <w:tcPr>
            <w:tcW w:w="2436" w:type="dxa"/>
            <w:shd w:val="clear" w:color="auto" w:fill="auto"/>
          </w:tcPr>
          <w:p w14:paraId="71D0345F" w14:textId="77777777" w:rsidR="00354EC9" w:rsidRPr="00F329F8" w:rsidRDefault="00354EC9" w:rsidP="00697A02">
            <w:pPr>
              <w:rPr>
                <w:rFonts w:ascii="Arial" w:hAnsi="Arial" w:cs="Arial"/>
              </w:rPr>
            </w:pPr>
            <w:r w:rsidRPr="00F329F8">
              <w:rPr>
                <w:rFonts w:ascii="Arial" w:hAnsi="Arial" w:cs="Arial"/>
              </w:rPr>
              <w:t xml:space="preserve">Writing </w:t>
            </w:r>
          </w:p>
          <w:p w14:paraId="5B76261C" w14:textId="77777777" w:rsidR="00354EC9" w:rsidRPr="00F329F8" w:rsidRDefault="00354EC9" w:rsidP="00697A02">
            <w:pPr>
              <w:rPr>
                <w:rFonts w:ascii="Arial" w:hAnsi="Arial" w:cs="Arial"/>
              </w:rPr>
            </w:pPr>
            <w:r w:rsidRPr="00F329F8">
              <w:rPr>
                <w:rFonts w:ascii="Arial" w:hAnsi="Arial" w:cs="Arial"/>
              </w:rPr>
              <w:t>Workshop</w:t>
            </w:r>
          </w:p>
          <w:p w14:paraId="5EA0D4EA" w14:textId="77777777" w:rsidR="00354EC9" w:rsidRPr="00F329F8" w:rsidRDefault="00354EC9" w:rsidP="00697A02">
            <w:pPr>
              <w:rPr>
                <w:rFonts w:ascii="Arial" w:hAnsi="Arial" w:cs="Arial"/>
              </w:rPr>
            </w:pPr>
          </w:p>
        </w:tc>
        <w:tc>
          <w:tcPr>
            <w:tcW w:w="2436" w:type="dxa"/>
            <w:shd w:val="clear" w:color="auto" w:fill="auto"/>
          </w:tcPr>
          <w:p w14:paraId="5B14FF8E" w14:textId="77777777" w:rsidR="00354EC9" w:rsidRPr="00F329F8" w:rsidRDefault="00354EC9" w:rsidP="00697A02">
            <w:pPr>
              <w:rPr>
                <w:rFonts w:ascii="Arial" w:hAnsi="Arial" w:cs="Arial"/>
              </w:rPr>
            </w:pPr>
            <w:r w:rsidRPr="00F329F8">
              <w:rPr>
                <w:rFonts w:ascii="Arial" w:hAnsi="Arial" w:cs="Arial"/>
              </w:rPr>
              <w:t>Writing Workshop</w:t>
            </w:r>
          </w:p>
          <w:p w14:paraId="4F9CCFAA" w14:textId="77777777" w:rsidR="00354EC9" w:rsidRPr="00F329F8" w:rsidRDefault="00354EC9" w:rsidP="00697A02">
            <w:pPr>
              <w:rPr>
                <w:rFonts w:ascii="Arial" w:hAnsi="Arial" w:cs="Arial"/>
              </w:rPr>
            </w:pPr>
          </w:p>
        </w:tc>
        <w:tc>
          <w:tcPr>
            <w:tcW w:w="2436" w:type="dxa"/>
            <w:shd w:val="clear" w:color="auto" w:fill="auto"/>
          </w:tcPr>
          <w:p w14:paraId="4DD787DF" w14:textId="77777777" w:rsidR="00354EC9" w:rsidRPr="00F329F8" w:rsidRDefault="00354EC9" w:rsidP="00697A02">
            <w:pPr>
              <w:rPr>
                <w:rFonts w:ascii="Arial" w:hAnsi="Arial" w:cs="Arial"/>
              </w:rPr>
            </w:pPr>
            <w:r w:rsidRPr="00F329F8">
              <w:rPr>
                <w:rFonts w:ascii="Arial" w:hAnsi="Arial" w:cs="Arial"/>
              </w:rPr>
              <w:t>Writing Workshop</w:t>
            </w:r>
          </w:p>
          <w:p w14:paraId="60844B0E" w14:textId="77777777" w:rsidR="00354EC9" w:rsidRPr="00F329F8" w:rsidRDefault="00354EC9" w:rsidP="00697A02">
            <w:pPr>
              <w:rPr>
                <w:rFonts w:ascii="Arial" w:hAnsi="Arial" w:cs="Arial"/>
              </w:rPr>
            </w:pPr>
          </w:p>
        </w:tc>
        <w:tc>
          <w:tcPr>
            <w:tcW w:w="2436" w:type="dxa"/>
            <w:shd w:val="clear" w:color="auto" w:fill="auto"/>
          </w:tcPr>
          <w:p w14:paraId="4E403825" w14:textId="77777777" w:rsidR="00354EC9" w:rsidRPr="00F329F8" w:rsidRDefault="00354EC9" w:rsidP="00697A02">
            <w:pPr>
              <w:rPr>
                <w:rFonts w:ascii="Arial" w:hAnsi="Arial" w:cs="Arial"/>
              </w:rPr>
            </w:pPr>
            <w:r w:rsidRPr="00F329F8">
              <w:rPr>
                <w:rFonts w:ascii="Arial" w:hAnsi="Arial" w:cs="Arial"/>
              </w:rPr>
              <w:t xml:space="preserve">Writing </w:t>
            </w:r>
          </w:p>
          <w:p w14:paraId="10B6B80A" w14:textId="77777777" w:rsidR="00354EC9" w:rsidRPr="00F329F8" w:rsidRDefault="00354EC9" w:rsidP="00697A02">
            <w:pPr>
              <w:rPr>
                <w:rFonts w:ascii="Arial" w:hAnsi="Arial" w:cs="Arial"/>
              </w:rPr>
            </w:pPr>
            <w:r w:rsidRPr="00F329F8">
              <w:rPr>
                <w:rFonts w:ascii="Arial" w:hAnsi="Arial" w:cs="Arial"/>
              </w:rPr>
              <w:t>Workshop</w:t>
            </w:r>
          </w:p>
          <w:p w14:paraId="4CBF0DE1" w14:textId="77777777" w:rsidR="00354EC9" w:rsidRPr="00F329F8" w:rsidRDefault="00354EC9" w:rsidP="00697A02">
            <w:pPr>
              <w:rPr>
                <w:rFonts w:ascii="Arial" w:hAnsi="Arial" w:cs="Arial"/>
              </w:rPr>
            </w:pPr>
          </w:p>
        </w:tc>
      </w:tr>
      <w:tr w:rsidR="00354EC9" w:rsidRPr="00F329F8" w14:paraId="4FF7EEF0" w14:textId="77777777" w:rsidTr="00697A02">
        <w:tc>
          <w:tcPr>
            <w:tcW w:w="2436" w:type="dxa"/>
            <w:shd w:val="clear" w:color="auto" w:fill="auto"/>
          </w:tcPr>
          <w:p w14:paraId="69193FD0" w14:textId="77777777" w:rsidR="00354EC9" w:rsidRPr="00F329F8" w:rsidRDefault="00354EC9" w:rsidP="00697A02">
            <w:pPr>
              <w:rPr>
                <w:rFonts w:ascii="Arial" w:hAnsi="Arial" w:cs="Arial"/>
              </w:rPr>
            </w:pPr>
            <w:r w:rsidRPr="00F329F8">
              <w:rPr>
                <w:rFonts w:ascii="Arial" w:hAnsi="Arial" w:cs="Arial"/>
              </w:rPr>
              <w:t>10:45-11:15</w:t>
            </w:r>
          </w:p>
        </w:tc>
        <w:tc>
          <w:tcPr>
            <w:tcW w:w="2436" w:type="dxa"/>
            <w:shd w:val="clear" w:color="auto" w:fill="auto"/>
          </w:tcPr>
          <w:p w14:paraId="08B1EAA7" w14:textId="77777777" w:rsidR="00354EC9" w:rsidRPr="00F329F8" w:rsidRDefault="00354EC9" w:rsidP="00697A02">
            <w:pPr>
              <w:rPr>
                <w:rFonts w:ascii="Arial" w:hAnsi="Arial" w:cs="Arial"/>
              </w:rPr>
            </w:pPr>
            <w:r w:rsidRPr="00F329F8">
              <w:rPr>
                <w:rFonts w:ascii="Arial" w:hAnsi="Arial" w:cs="Arial"/>
              </w:rPr>
              <w:t>ELD</w:t>
            </w:r>
          </w:p>
        </w:tc>
        <w:tc>
          <w:tcPr>
            <w:tcW w:w="2436" w:type="dxa"/>
            <w:shd w:val="clear" w:color="auto" w:fill="auto"/>
          </w:tcPr>
          <w:p w14:paraId="2C83C536" w14:textId="77777777" w:rsidR="00354EC9" w:rsidRPr="00F329F8" w:rsidRDefault="00354EC9" w:rsidP="00697A02">
            <w:pPr>
              <w:rPr>
                <w:rFonts w:ascii="Arial" w:hAnsi="Arial" w:cs="Arial"/>
              </w:rPr>
            </w:pPr>
            <w:r w:rsidRPr="00F329F8">
              <w:rPr>
                <w:rFonts w:ascii="Arial" w:hAnsi="Arial" w:cs="Arial"/>
              </w:rPr>
              <w:t>ELD</w:t>
            </w:r>
          </w:p>
        </w:tc>
        <w:tc>
          <w:tcPr>
            <w:tcW w:w="2436" w:type="dxa"/>
            <w:shd w:val="clear" w:color="auto" w:fill="auto"/>
          </w:tcPr>
          <w:p w14:paraId="56317977" w14:textId="77777777" w:rsidR="00354EC9" w:rsidRPr="00F329F8" w:rsidRDefault="00354EC9" w:rsidP="00697A02">
            <w:pPr>
              <w:rPr>
                <w:rFonts w:ascii="Arial" w:hAnsi="Arial" w:cs="Arial"/>
              </w:rPr>
            </w:pPr>
            <w:r w:rsidRPr="00F329F8">
              <w:rPr>
                <w:rFonts w:ascii="Arial" w:hAnsi="Arial" w:cs="Arial"/>
              </w:rPr>
              <w:t>ELD</w:t>
            </w:r>
          </w:p>
        </w:tc>
        <w:tc>
          <w:tcPr>
            <w:tcW w:w="2436" w:type="dxa"/>
            <w:shd w:val="clear" w:color="auto" w:fill="auto"/>
          </w:tcPr>
          <w:p w14:paraId="430DA3B2" w14:textId="77777777" w:rsidR="00354EC9" w:rsidRPr="00F329F8" w:rsidRDefault="00354EC9" w:rsidP="00697A02">
            <w:pPr>
              <w:rPr>
                <w:rFonts w:ascii="Arial" w:hAnsi="Arial" w:cs="Arial"/>
              </w:rPr>
            </w:pPr>
            <w:r w:rsidRPr="00F329F8">
              <w:rPr>
                <w:rFonts w:ascii="Arial" w:hAnsi="Arial" w:cs="Arial"/>
              </w:rPr>
              <w:t>ELD</w:t>
            </w:r>
          </w:p>
        </w:tc>
        <w:tc>
          <w:tcPr>
            <w:tcW w:w="2436" w:type="dxa"/>
            <w:shd w:val="clear" w:color="auto" w:fill="auto"/>
          </w:tcPr>
          <w:p w14:paraId="7D4DB8DB" w14:textId="77777777" w:rsidR="00354EC9" w:rsidRPr="00F329F8" w:rsidRDefault="00354EC9" w:rsidP="00697A02">
            <w:pPr>
              <w:rPr>
                <w:rFonts w:ascii="Arial" w:hAnsi="Arial" w:cs="Arial"/>
              </w:rPr>
            </w:pPr>
            <w:r w:rsidRPr="00F329F8">
              <w:rPr>
                <w:rFonts w:ascii="Arial" w:hAnsi="Arial" w:cs="Arial"/>
              </w:rPr>
              <w:t>ELD</w:t>
            </w:r>
          </w:p>
          <w:p w14:paraId="29B9978E" w14:textId="77777777" w:rsidR="00354EC9" w:rsidRPr="00F329F8" w:rsidRDefault="00354EC9" w:rsidP="00697A02">
            <w:pPr>
              <w:rPr>
                <w:rFonts w:ascii="Arial" w:hAnsi="Arial" w:cs="Arial"/>
              </w:rPr>
            </w:pPr>
          </w:p>
        </w:tc>
      </w:tr>
      <w:tr w:rsidR="00354EC9" w:rsidRPr="00F329F8" w14:paraId="11F62C5A" w14:textId="77777777" w:rsidTr="00697A02">
        <w:tc>
          <w:tcPr>
            <w:tcW w:w="2436" w:type="dxa"/>
            <w:shd w:val="clear" w:color="auto" w:fill="auto"/>
          </w:tcPr>
          <w:p w14:paraId="75964A8C" w14:textId="77777777" w:rsidR="00354EC9" w:rsidRPr="00F329F8" w:rsidRDefault="00354EC9" w:rsidP="00697A02">
            <w:pPr>
              <w:rPr>
                <w:rFonts w:ascii="Arial" w:hAnsi="Arial" w:cs="Arial"/>
              </w:rPr>
            </w:pPr>
            <w:r w:rsidRPr="00F329F8">
              <w:rPr>
                <w:rFonts w:ascii="Arial" w:hAnsi="Arial" w:cs="Arial"/>
              </w:rPr>
              <w:t>11:00-11:50</w:t>
            </w:r>
          </w:p>
          <w:p w14:paraId="21B6C324" w14:textId="77777777" w:rsidR="00354EC9" w:rsidRPr="00F329F8" w:rsidRDefault="00354EC9" w:rsidP="00697A02">
            <w:pPr>
              <w:rPr>
                <w:rFonts w:ascii="Arial" w:hAnsi="Arial" w:cs="Arial"/>
              </w:rPr>
            </w:pPr>
          </w:p>
        </w:tc>
        <w:tc>
          <w:tcPr>
            <w:tcW w:w="2436" w:type="dxa"/>
            <w:shd w:val="clear" w:color="auto" w:fill="auto"/>
          </w:tcPr>
          <w:p w14:paraId="7B68ED4D" w14:textId="77777777" w:rsidR="00354EC9" w:rsidRPr="00F329F8" w:rsidRDefault="00354EC9" w:rsidP="00697A02">
            <w:pPr>
              <w:rPr>
                <w:rFonts w:ascii="Arial" w:hAnsi="Arial" w:cs="Arial"/>
              </w:rPr>
            </w:pPr>
            <w:r w:rsidRPr="00F329F8">
              <w:rPr>
                <w:rFonts w:ascii="Arial" w:hAnsi="Arial" w:cs="Arial"/>
              </w:rPr>
              <w:t>Math</w:t>
            </w:r>
          </w:p>
        </w:tc>
        <w:tc>
          <w:tcPr>
            <w:tcW w:w="2436" w:type="dxa"/>
            <w:shd w:val="clear" w:color="auto" w:fill="auto"/>
          </w:tcPr>
          <w:p w14:paraId="0364B024" w14:textId="77777777" w:rsidR="00354EC9" w:rsidRPr="00F329F8" w:rsidRDefault="00354EC9" w:rsidP="00697A02">
            <w:pPr>
              <w:rPr>
                <w:rFonts w:ascii="Arial" w:hAnsi="Arial" w:cs="Arial"/>
              </w:rPr>
            </w:pPr>
            <w:r w:rsidRPr="00F329F8">
              <w:rPr>
                <w:rFonts w:ascii="Arial" w:hAnsi="Arial" w:cs="Arial"/>
              </w:rPr>
              <w:t>Math</w:t>
            </w:r>
          </w:p>
        </w:tc>
        <w:tc>
          <w:tcPr>
            <w:tcW w:w="2436" w:type="dxa"/>
            <w:shd w:val="clear" w:color="auto" w:fill="auto"/>
          </w:tcPr>
          <w:p w14:paraId="48C610A5" w14:textId="77777777" w:rsidR="00354EC9" w:rsidRPr="00F329F8" w:rsidRDefault="00354EC9" w:rsidP="00697A02">
            <w:pPr>
              <w:rPr>
                <w:rFonts w:ascii="Arial" w:hAnsi="Arial" w:cs="Arial"/>
              </w:rPr>
            </w:pPr>
            <w:r w:rsidRPr="00F329F8">
              <w:rPr>
                <w:rFonts w:ascii="Arial" w:hAnsi="Arial" w:cs="Arial"/>
              </w:rPr>
              <w:t>Math</w:t>
            </w:r>
          </w:p>
        </w:tc>
        <w:tc>
          <w:tcPr>
            <w:tcW w:w="2436" w:type="dxa"/>
            <w:shd w:val="clear" w:color="auto" w:fill="auto"/>
          </w:tcPr>
          <w:p w14:paraId="7179734A" w14:textId="77777777" w:rsidR="00354EC9" w:rsidRPr="00F329F8" w:rsidRDefault="00354EC9" w:rsidP="00697A02">
            <w:pPr>
              <w:rPr>
                <w:rFonts w:ascii="Arial" w:hAnsi="Arial" w:cs="Arial"/>
              </w:rPr>
            </w:pPr>
            <w:r w:rsidRPr="00F329F8">
              <w:rPr>
                <w:rFonts w:ascii="Arial" w:hAnsi="Arial" w:cs="Arial"/>
              </w:rPr>
              <w:t>Math</w:t>
            </w:r>
          </w:p>
        </w:tc>
        <w:tc>
          <w:tcPr>
            <w:tcW w:w="2436" w:type="dxa"/>
            <w:shd w:val="clear" w:color="auto" w:fill="auto"/>
          </w:tcPr>
          <w:p w14:paraId="5B48C68E" w14:textId="77777777" w:rsidR="00354EC9" w:rsidRPr="00F329F8" w:rsidRDefault="00354EC9" w:rsidP="00697A02">
            <w:pPr>
              <w:rPr>
                <w:rFonts w:ascii="Arial" w:hAnsi="Arial" w:cs="Arial"/>
              </w:rPr>
            </w:pPr>
            <w:r w:rsidRPr="00F329F8">
              <w:rPr>
                <w:rFonts w:ascii="Arial" w:hAnsi="Arial" w:cs="Arial"/>
              </w:rPr>
              <w:t>Math</w:t>
            </w:r>
          </w:p>
        </w:tc>
      </w:tr>
      <w:tr w:rsidR="00354EC9" w:rsidRPr="00F329F8" w14:paraId="174A1C30" w14:textId="77777777" w:rsidTr="00697A02">
        <w:tc>
          <w:tcPr>
            <w:tcW w:w="2436" w:type="dxa"/>
            <w:shd w:val="clear" w:color="auto" w:fill="auto"/>
          </w:tcPr>
          <w:p w14:paraId="2C10285A" w14:textId="77777777" w:rsidR="00354EC9" w:rsidRPr="00F329F8" w:rsidRDefault="00354EC9" w:rsidP="00697A02">
            <w:pPr>
              <w:rPr>
                <w:rFonts w:ascii="Arial" w:hAnsi="Arial" w:cs="Arial"/>
              </w:rPr>
            </w:pPr>
            <w:r w:rsidRPr="00F329F8">
              <w:rPr>
                <w:rFonts w:ascii="Arial" w:hAnsi="Arial" w:cs="Arial"/>
              </w:rPr>
              <w:t>11:50-12:30</w:t>
            </w:r>
          </w:p>
          <w:p w14:paraId="02E8CC42" w14:textId="77777777" w:rsidR="00354EC9" w:rsidRPr="00F329F8" w:rsidRDefault="00354EC9" w:rsidP="00697A02">
            <w:pPr>
              <w:rPr>
                <w:rFonts w:ascii="Arial" w:hAnsi="Arial" w:cs="Arial"/>
              </w:rPr>
            </w:pPr>
          </w:p>
        </w:tc>
        <w:tc>
          <w:tcPr>
            <w:tcW w:w="2436" w:type="dxa"/>
            <w:shd w:val="clear" w:color="auto" w:fill="auto"/>
          </w:tcPr>
          <w:p w14:paraId="37F09EFF" w14:textId="77777777" w:rsidR="00354EC9" w:rsidRPr="00F329F8" w:rsidRDefault="00354EC9" w:rsidP="00697A02">
            <w:pPr>
              <w:rPr>
                <w:rFonts w:ascii="Arial" w:hAnsi="Arial" w:cs="Arial"/>
              </w:rPr>
            </w:pPr>
            <w:r w:rsidRPr="00F329F8">
              <w:rPr>
                <w:rFonts w:ascii="Arial" w:hAnsi="Arial" w:cs="Arial"/>
              </w:rPr>
              <w:t>LUNCH</w:t>
            </w:r>
          </w:p>
        </w:tc>
        <w:tc>
          <w:tcPr>
            <w:tcW w:w="2436" w:type="dxa"/>
            <w:shd w:val="clear" w:color="auto" w:fill="auto"/>
          </w:tcPr>
          <w:p w14:paraId="25107E1F" w14:textId="77777777" w:rsidR="00354EC9" w:rsidRPr="00F329F8" w:rsidRDefault="00354EC9" w:rsidP="00697A02">
            <w:pPr>
              <w:rPr>
                <w:rFonts w:ascii="Arial" w:hAnsi="Arial" w:cs="Arial"/>
              </w:rPr>
            </w:pPr>
            <w:r w:rsidRPr="00F329F8">
              <w:rPr>
                <w:rFonts w:ascii="Arial" w:hAnsi="Arial" w:cs="Arial"/>
              </w:rPr>
              <w:t>LUNCH</w:t>
            </w:r>
          </w:p>
        </w:tc>
        <w:tc>
          <w:tcPr>
            <w:tcW w:w="2436" w:type="dxa"/>
            <w:shd w:val="clear" w:color="auto" w:fill="auto"/>
          </w:tcPr>
          <w:p w14:paraId="04C341CF" w14:textId="77777777" w:rsidR="00354EC9" w:rsidRPr="00F329F8" w:rsidRDefault="00354EC9" w:rsidP="00697A02">
            <w:pPr>
              <w:rPr>
                <w:rFonts w:ascii="Arial" w:hAnsi="Arial" w:cs="Arial"/>
              </w:rPr>
            </w:pPr>
            <w:r w:rsidRPr="00F329F8">
              <w:rPr>
                <w:rFonts w:ascii="Arial" w:hAnsi="Arial" w:cs="Arial"/>
              </w:rPr>
              <w:t>LUNCH</w:t>
            </w:r>
          </w:p>
        </w:tc>
        <w:tc>
          <w:tcPr>
            <w:tcW w:w="2436" w:type="dxa"/>
            <w:shd w:val="clear" w:color="auto" w:fill="auto"/>
          </w:tcPr>
          <w:p w14:paraId="51C04DCF" w14:textId="77777777" w:rsidR="00354EC9" w:rsidRPr="00F329F8" w:rsidRDefault="00354EC9" w:rsidP="00697A02">
            <w:pPr>
              <w:rPr>
                <w:rFonts w:ascii="Arial" w:hAnsi="Arial" w:cs="Arial"/>
              </w:rPr>
            </w:pPr>
            <w:r w:rsidRPr="00F329F8">
              <w:rPr>
                <w:rFonts w:ascii="Arial" w:hAnsi="Arial" w:cs="Arial"/>
              </w:rPr>
              <w:t>LUNCH</w:t>
            </w:r>
          </w:p>
        </w:tc>
        <w:tc>
          <w:tcPr>
            <w:tcW w:w="2436" w:type="dxa"/>
            <w:shd w:val="clear" w:color="auto" w:fill="auto"/>
          </w:tcPr>
          <w:p w14:paraId="5975CD19" w14:textId="77777777" w:rsidR="00354EC9" w:rsidRPr="00F329F8" w:rsidRDefault="00354EC9" w:rsidP="00697A02">
            <w:pPr>
              <w:rPr>
                <w:rFonts w:ascii="Arial" w:hAnsi="Arial" w:cs="Arial"/>
              </w:rPr>
            </w:pPr>
            <w:r w:rsidRPr="00F329F8">
              <w:rPr>
                <w:rFonts w:ascii="Arial" w:hAnsi="Arial" w:cs="Arial"/>
              </w:rPr>
              <w:t>LUNCH</w:t>
            </w:r>
          </w:p>
        </w:tc>
      </w:tr>
      <w:tr w:rsidR="00354EC9" w:rsidRPr="00F329F8" w14:paraId="2CA2C464" w14:textId="77777777" w:rsidTr="00697A02">
        <w:tc>
          <w:tcPr>
            <w:tcW w:w="2436" w:type="dxa"/>
            <w:shd w:val="clear" w:color="auto" w:fill="auto"/>
          </w:tcPr>
          <w:p w14:paraId="11282AB1" w14:textId="77777777" w:rsidR="00354EC9" w:rsidRPr="00F329F8" w:rsidRDefault="00354EC9" w:rsidP="00697A02">
            <w:pPr>
              <w:rPr>
                <w:rFonts w:ascii="Arial" w:hAnsi="Arial" w:cs="Arial"/>
              </w:rPr>
            </w:pPr>
            <w:r w:rsidRPr="00F329F8">
              <w:rPr>
                <w:rFonts w:ascii="Arial" w:hAnsi="Arial" w:cs="Arial"/>
              </w:rPr>
              <w:t>12:30-12:50</w:t>
            </w:r>
          </w:p>
          <w:p w14:paraId="4CFA8631" w14:textId="77777777" w:rsidR="00354EC9" w:rsidRPr="00F329F8" w:rsidRDefault="00354EC9" w:rsidP="00697A02">
            <w:pPr>
              <w:rPr>
                <w:rFonts w:ascii="Arial" w:hAnsi="Arial" w:cs="Arial"/>
              </w:rPr>
            </w:pPr>
          </w:p>
        </w:tc>
        <w:tc>
          <w:tcPr>
            <w:tcW w:w="2436" w:type="dxa"/>
            <w:shd w:val="clear" w:color="auto" w:fill="auto"/>
          </w:tcPr>
          <w:p w14:paraId="41FAE0FD" w14:textId="77777777" w:rsidR="00354EC9" w:rsidRPr="00F329F8" w:rsidRDefault="00354EC9" w:rsidP="00697A02">
            <w:pPr>
              <w:rPr>
                <w:rFonts w:ascii="Arial" w:hAnsi="Arial" w:cs="Arial"/>
              </w:rPr>
            </w:pPr>
            <w:r w:rsidRPr="00F329F8">
              <w:rPr>
                <w:rFonts w:ascii="Arial" w:hAnsi="Arial" w:cs="Arial"/>
              </w:rPr>
              <w:t>Read-Aloud</w:t>
            </w:r>
          </w:p>
          <w:p w14:paraId="509625EC" w14:textId="77777777" w:rsidR="00354EC9" w:rsidRPr="00F329F8" w:rsidRDefault="00354EC9" w:rsidP="00697A02">
            <w:pPr>
              <w:rPr>
                <w:rFonts w:ascii="Arial" w:hAnsi="Arial" w:cs="Arial"/>
              </w:rPr>
            </w:pPr>
            <w:r w:rsidRPr="00F329F8">
              <w:rPr>
                <w:rFonts w:ascii="Arial" w:hAnsi="Arial" w:cs="Arial"/>
              </w:rPr>
              <w:t>-author study</w:t>
            </w:r>
          </w:p>
          <w:p w14:paraId="2B39AAAC" w14:textId="77777777" w:rsidR="00354EC9" w:rsidRPr="00F329F8" w:rsidRDefault="00354EC9" w:rsidP="00697A02">
            <w:pPr>
              <w:rPr>
                <w:rFonts w:ascii="Arial" w:hAnsi="Arial" w:cs="Arial"/>
              </w:rPr>
            </w:pPr>
            <w:r w:rsidRPr="00F329F8">
              <w:rPr>
                <w:rFonts w:ascii="Arial" w:hAnsi="Arial" w:cs="Arial"/>
              </w:rPr>
              <w:t>-genre study</w:t>
            </w:r>
          </w:p>
          <w:p w14:paraId="5E555D74" w14:textId="77777777" w:rsidR="00354EC9" w:rsidRPr="00F329F8" w:rsidRDefault="00354EC9" w:rsidP="00697A02">
            <w:pPr>
              <w:rPr>
                <w:rFonts w:ascii="Arial" w:hAnsi="Arial" w:cs="Arial"/>
              </w:rPr>
            </w:pPr>
            <w:r w:rsidRPr="00F329F8">
              <w:rPr>
                <w:rFonts w:ascii="Arial" w:hAnsi="Arial" w:cs="Arial"/>
              </w:rPr>
              <w:t>-whole class chapter book</w:t>
            </w:r>
          </w:p>
        </w:tc>
        <w:tc>
          <w:tcPr>
            <w:tcW w:w="2436" w:type="dxa"/>
            <w:shd w:val="clear" w:color="auto" w:fill="auto"/>
          </w:tcPr>
          <w:p w14:paraId="0BEF043C" w14:textId="77777777" w:rsidR="00354EC9" w:rsidRPr="00F329F8" w:rsidRDefault="00354EC9" w:rsidP="00697A02">
            <w:pPr>
              <w:rPr>
                <w:rFonts w:ascii="Arial" w:hAnsi="Arial" w:cs="Arial"/>
              </w:rPr>
            </w:pPr>
            <w:r w:rsidRPr="00F329F8">
              <w:rPr>
                <w:rFonts w:ascii="Arial" w:hAnsi="Arial" w:cs="Arial"/>
              </w:rPr>
              <w:t>Read-Aloud</w:t>
            </w:r>
          </w:p>
          <w:p w14:paraId="6B822425" w14:textId="77777777" w:rsidR="00354EC9" w:rsidRPr="00F329F8" w:rsidRDefault="00354EC9" w:rsidP="00697A02">
            <w:pPr>
              <w:rPr>
                <w:rFonts w:ascii="Arial" w:hAnsi="Arial" w:cs="Arial"/>
              </w:rPr>
            </w:pPr>
            <w:r w:rsidRPr="00F329F8">
              <w:rPr>
                <w:rFonts w:ascii="Arial" w:hAnsi="Arial" w:cs="Arial"/>
              </w:rPr>
              <w:t>-author study</w:t>
            </w:r>
          </w:p>
          <w:p w14:paraId="7AB1A20A" w14:textId="77777777" w:rsidR="00354EC9" w:rsidRPr="00F329F8" w:rsidRDefault="00354EC9" w:rsidP="00697A02">
            <w:pPr>
              <w:rPr>
                <w:rFonts w:ascii="Arial" w:hAnsi="Arial" w:cs="Arial"/>
              </w:rPr>
            </w:pPr>
            <w:r w:rsidRPr="00F329F8">
              <w:rPr>
                <w:rFonts w:ascii="Arial" w:hAnsi="Arial" w:cs="Arial"/>
              </w:rPr>
              <w:t>-genre study</w:t>
            </w:r>
          </w:p>
          <w:p w14:paraId="0BA24A8E" w14:textId="77777777" w:rsidR="00354EC9" w:rsidRPr="00F329F8" w:rsidRDefault="00354EC9" w:rsidP="00697A02">
            <w:pPr>
              <w:rPr>
                <w:rFonts w:ascii="Arial" w:hAnsi="Arial" w:cs="Arial"/>
              </w:rPr>
            </w:pPr>
            <w:r w:rsidRPr="00F329F8">
              <w:rPr>
                <w:rFonts w:ascii="Arial" w:hAnsi="Arial" w:cs="Arial"/>
              </w:rPr>
              <w:t>-whole class chapter book</w:t>
            </w:r>
          </w:p>
          <w:p w14:paraId="6C12D2DE" w14:textId="77777777" w:rsidR="00354EC9" w:rsidRPr="00F329F8" w:rsidRDefault="00354EC9" w:rsidP="00697A02">
            <w:pPr>
              <w:rPr>
                <w:rFonts w:ascii="Arial" w:hAnsi="Arial" w:cs="Arial"/>
              </w:rPr>
            </w:pPr>
          </w:p>
        </w:tc>
        <w:tc>
          <w:tcPr>
            <w:tcW w:w="2436" w:type="dxa"/>
            <w:shd w:val="clear" w:color="auto" w:fill="auto"/>
          </w:tcPr>
          <w:p w14:paraId="29309213" w14:textId="77777777" w:rsidR="00354EC9" w:rsidRPr="00F329F8" w:rsidRDefault="00354EC9" w:rsidP="00697A02">
            <w:pPr>
              <w:rPr>
                <w:rFonts w:ascii="Arial" w:hAnsi="Arial" w:cs="Arial"/>
              </w:rPr>
            </w:pPr>
            <w:r w:rsidRPr="00F329F8">
              <w:rPr>
                <w:rFonts w:ascii="Arial" w:hAnsi="Arial" w:cs="Arial"/>
              </w:rPr>
              <w:t>Read-Aloud</w:t>
            </w:r>
          </w:p>
          <w:p w14:paraId="4760AD75" w14:textId="77777777" w:rsidR="00354EC9" w:rsidRPr="00F329F8" w:rsidRDefault="00354EC9" w:rsidP="00697A02">
            <w:pPr>
              <w:rPr>
                <w:rFonts w:ascii="Arial" w:hAnsi="Arial" w:cs="Arial"/>
              </w:rPr>
            </w:pPr>
            <w:r w:rsidRPr="00F329F8">
              <w:rPr>
                <w:rFonts w:ascii="Arial" w:hAnsi="Arial" w:cs="Arial"/>
              </w:rPr>
              <w:t>-author study</w:t>
            </w:r>
          </w:p>
          <w:p w14:paraId="62EB3113" w14:textId="77777777" w:rsidR="00354EC9" w:rsidRPr="00F329F8" w:rsidRDefault="00354EC9" w:rsidP="00697A02">
            <w:pPr>
              <w:rPr>
                <w:rFonts w:ascii="Arial" w:hAnsi="Arial" w:cs="Arial"/>
              </w:rPr>
            </w:pPr>
            <w:r w:rsidRPr="00F329F8">
              <w:rPr>
                <w:rFonts w:ascii="Arial" w:hAnsi="Arial" w:cs="Arial"/>
              </w:rPr>
              <w:t>-genre study</w:t>
            </w:r>
          </w:p>
          <w:p w14:paraId="73C6A25B" w14:textId="77777777" w:rsidR="00354EC9" w:rsidRPr="00F329F8" w:rsidRDefault="00354EC9" w:rsidP="00697A02">
            <w:pPr>
              <w:rPr>
                <w:rFonts w:ascii="Arial" w:hAnsi="Arial" w:cs="Arial"/>
              </w:rPr>
            </w:pPr>
            <w:r w:rsidRPr="00F329F8">
              <w:rPr>
                <w:rFonts w:ascii="Arial" w:hAnsi="Arial" w:cs="Arial"/>
              </w:rPr>
              <w:t>-whole class</w:t>
            </w:r>
          </w:p>
          <w:p w14:paraId="264F71F3" w14:textId="77777777" w:rsidR="00354EC9" w:rsidRPr="00F329F8" w:rsidRDefault="00354EC9" w:rsidP="00697A02">
            <w:pPr>
              <w:rPr>
                <w:rFonts w:ascii="Arial" w:hAnsi="Arial" w:cs="Arial"/>
              </w:rPr>
            </w:pPr>
            <w:r w:rsidRPr="00F329F8">
              <w:rPr>
                <w:rFonts w:ascii="Arial" w:hAnsi="Arial" w:cs="Arial"/>
              </w:rPr>
              <w:t>chapter book</w:t>
            </w:r>
          </w:p>
        </w:tc>
        <w:tc>
          <w:tcPr>
            <w:tcW w:w="2436" w:type="dxa"/>
            <w:shd w:val="clear" w:color="auto" w:fill="auto"/>
          </w:tcPr>
          <w:p w14:paraId="50D3388A" w14:textId="77777777" w:rsidR="00354EC9" w:rsidRPr="00F329F8" w:rsidRDefault="00354EC9" w:rsidP="00697A02">
            <w:pPr>
              <w:rPr>
                <w:rFonts w:ascii="Arial" w:hAnsi="Arial" w:cs="Arial"/>
              </w:rPr>
            </w:pPr>
            <w:r w:rsidRPr="00F329F8">
              <w:rPr>
                <w:rFonts w:ascii="Arial" w:hAnsi="Arial" w:cs="Arial"/>
              </w:rPr>
              <w:t>Read-Aloud</w:t>
            </w:r>
          </w:p>
          <w:p w14:paraId="522CE7FD" w14:textId="77777777" w:rsidR="00354EC9" w:rsidRPr="00F329F8" w:rsidRDefault="00354EC9" w:rsidP="00697A02">
            <w:pPr>
              <w:rPr>
                <w:rFonts w:ascii="Arial" w:hAnsi="Arial" w:cs="Arial"/>
              </w:rPr>
            </w:pPr>
            <w:r w:rsidRPr="00F329F8">
              <w:rPr>
                <w:rFonts w:ascii="Arial" w:hAnsi="Arial" w:cs="Arial"/>
              </w:rPr>
              <w:t>-author study</w:t>
            </w:r>
          </w:p>
          <w:p w14:paraId="1FCCB74B" w14:textId="77777777" w:rsidR="00354EC9" w:rsidRPr="00F329F8" w:rsidRDefault="00354EC9" w:rsidP="00697A02">
            <w:pPr>
              <w:rPr>
                <w:rFonts w:ascii="Arial" w:hAnsi="Arial" w:cs="Arial"/>
              </w:rPr>
            </w:pPr>
            <w:r w:rsidRPr="00F329F8">
              <w:rPr>
                <w:rFonts w:ascii="Arial" w:hAnsi="Arial" w:cs="Arial"/>
              </w:rPr>
              <w:t>-genre study</w:t>
            </w:r>
          </w:p>
          <w:p w14:paraId="0BA07EAF" w14:textId="77777777" w:rsidR="00354EC9" w:rsidRPr="00F329F8" w:rsidRDefault="00354EC9" w:rsidP="00697A02">
            <w:pPr>
              <w:rPr>
                <w:rFonts w:ascii="Arial" w:hAnsi="Arial" w:cs="Arial"/>
              </w:rPr>
            </w:pPr>
            <w:r w:rsidRPr="00F329F8">
              <w:rPr>
                <w:rFonts w:ascii="Arial" w:hAnsi="Arial" w:cs="Arial"/>
              </w:rPr>
              <w:t>-whole class chapter book</w:t>
            </w:r>
          </w:p>
          <w:p w14:paraId="2728A929" w14:textId="77777777" w:rsidR="00354EC9" w:rsidRPr="00F329F8" w:rsidRDefault="00354EC9" w:rsidP="00697A02">
            <w:pPr>
              <w:rPr>
                <w:rFonts w:ascii="Arial" w:hAnsi="Arial" w:cs="Arial"/>
              </w:rPr>
            </w:pPr>
          </w:p>
        </w:tc>
        <w:tc>
          <w:tcPr>
            <w:tcW w:w="2436" w:type="dxa"/>
            <w:shd w:val="clear" w:color="auto" w:fill="auto"/>
          </w:tcPr>
          <w:p w14:paraId="5DEE5C77" w14:textId="77777777" w:rsidR="00354EC9" w:rsidRPr="00F329F8" w:rsidRDefault="00354EC9" w:rsidP="00697A02">
            <w:pPr>
              <w:rPr>
                <w:rFonts w:ascii="Arial" w:hAnsi="Arial" w:cs="Arial"/>
              </w:rPr>
            </w:pPr>
            <w:r w:rsidRPr="00F329F8">
              <w:rPr>
                <w:rFonts w:ascii="Arial" w:hAnsi="Arial" w:cs="Arial"/>
              </w:rPr>
              <w:t>Read-Aloud</w:t>
            </w:r>
          </w:p>
          <w:p w14:paraId="1C5E2184" w14:textId="77777777" w:rsidR="00354EC9" w:rsidRPr="00F329F8" w:rsidRDefault="00354EC9" w:rsidP="00697A02">
            <w:pPr>
              <w:rPr>
                <w:rFonts w:ascii="Arial" w:hAnsi="Arial" w:cs="Arial"/>
              </w:rPr>
            </w:pPr>
            <w:r w:rsidRPr="00F329F8">
              <w:rPr>
                <w:rFonts w:ascii="Arial" w:hAnsi="Arial" w:cs="Arial"/>
              </w:rPr>
              <w:t>-author study</w:t>
            </w:r>
          </w:p>
          <w:p w14:paraId="62388816" w14:textId="77777777" w:rsidR="00354EC9" w:rsidRPr="00F329F8" w:rsidRDefault="00354EC9" w:rsidP="00697A02">
            <w:pPr>
              <w:rPr>
                <w:rFonts w:ascii="Arial" w:hAnsi="Arial" w:cs="Arial"/>
              </w:rPr>
            </w:pPr>
            <w:r w:rsidRPr="00F329F8">
              <w:rPr>
                <w:rFonts w:ascii="Arial" w:hAnsi="Arial" w:cs="Arial"/>
              </w:rPr>
              <w:t>-genre study</w:t>
            </w:r>
          </w:p>
          <w:p w14:paraId="2DC9AA9B" w14:textId="77777777" w:rsidR="00354EC9" w:rsidRPr="00F329F8" w:rsidRDefault="00354EC9" w:rsidP="00697A02">
            <w:pPr>
              <w:rPr>
                <w:rFonts w:ascii="Arial" w:hAnsi="Arial" w:cs="Arial"/>
              </w:rPr>
            </w:pPr>
            <w:r w:rsidRPr="00F329F8">
              <w:rPr>
                <w:rFonts w:ascii="Arial" w:hAnsi="Arial" w:cs="Arial"/>
              </w:rPr>
              <w:t>-whole class chapter book</w:t>
            </w:r>
          </w:p>
        </w:tc>
      </w:tr>
      <w:tr w:rsidR="00354EC9" w:rsidRPr="00F329F8" w14:paraId="30753A7B" w14:textId="77777777" w:rsidTr="00697A02">
        <w:tc>
          <w:tcPr>
            <w:tcW w:w="2436" w:type="dxa"/>
            <w:shd w:val="clear" w:color="auto" w:fill="auto"/>
          </w:tcPr>
          <w:p w14:paraId="7B550020" w14:textId="77777777" w:rsidR="00354EC9" w:rsidRPr="00F329F8" w:rsidRDefault="00354EC9" w:rsidP="00697A02">
            <w:pPr>
              <w:rPr>
                <w:rFonts w:ascii="Arial" w:hAnsi="Arial" w:cs="Arial"/>
              </w:rPr>
            </w:pPr>
            <w:r w:rsidRPr="00F329F8">
              <w:rPr>
                <w:rFonts w:ascii="Arial" w:hAnsi="Arial" w:cs="Arial"/>
              </w:rPr>
              <w:t>12:50-2:00</w:t>
            </w:r>
          </w:p>
        </w:tc>
        <w:tc>
          <w:tcPr>
            <w:tcW w:w="2436" w:type="dxa"/>
            <w:shd w:val="clear" w:color="auto" w:fill="auto"/>
          </w:tcPr>
          <w:p w14:paraId="06F2B6A0" w14:textId="77777777" w:rsidR="00354EC9" w:rsidRPr="00F329F8" w:rsidRDefault="00354EC9" w:rsidP="00697A02">
            <w:pPr>
              <w:rPr>
                <w:rFonts w:ascii="Arial" w:hAnsi="Arial" w:cs="Arial"/>
              </w:rPr>
            </w:pPr>
            <w:r w:rsidRPr="00F329F8">
              <w:rPr>
                <w:rFonts w:ascii="Arial" w:hAnsi="Arial" w:cs="Arial"/>
              </w:rPr>
              <w:t>Investigation</w:t>
            </w:r>
          </w:p>
          <w:p w14:paraId="2854DA4A" w14:textId="77777777" w:rsidR="00354EC9" w:rsidRPr="00F329F8" w:rsidRDefault="00354EC9" w:rsidP="00697A02">
            <w:pPr>
              <w:rPr>
                <w:rFonts w:ascii="Arial" w:hAnsi="Arial" w:cs="Arial"/>
              </w:rPr>
            </w:pPr>
            <w:r w:rsidRPr="00F329F8">
              <w:rPr>
                <w:rFonts w:ascii="Arial" w:hAnsi="Arial" w:cs="Arial"/>
              </w:rPr>
              <w:t>Science or Social Studies</w:t>
            </w:r>
          </w:p>
          <w:p w14:paraId="5A470B45" w14:textId="77777777" w:rsidR="00354EC9" w:rsidRPr="00F329F8" w:rsidRDefault="00354EC9" w:rsidP="00697A02">
            <w:pPr>
              <w:rPr>
                <w:rFonts w:ascii="Arial" w:hAnsi="Arial" w:cs="Arial"/>
              </w:rPr>
            </w:pPr>
          </w:p>
        </w:tc>
        <w:tc>
          <w:tcPr>
            <w:tcW w:w="2436" w:type="dxa"/>
            <w:shd w:val="clear" w:color="auto" w:fill="auto"/>
          </w:tcPr>
          <w:p w14:paraId="72882D5B" w14:textId="77777777" w:rsidR="00354EC9" w:rsidRPr="00F329F8" w:rsidRDefault="00354EC9" w:rsidP="00697A02">
            <w:pPr>
              <w:rPr>
                <w:rFonts w:ascii="Arial" w:hAnsi="Arial" w:cs="Arial"/>
              </w:rPr>
            </w:pPr>
            <w:r w:rsidRPr="00F329F8">
              <w:rPr>
                <w:rFonts w:ascii="Arial" w:hAnsi="Arial" w:cs="Arial"/>
              </w:rPr>
              <w:t>ART/Music/PE</w:t>
            </w:r>
          </w:p>
        </w:tc>
        <w:tc>
          <w:tcPr>
            <w:tcW w:w="2436" w:type="dxa"/>
            <w:shd w:val="clear" w:color="auto" w:fill="auto"/>
          </w:tcPr>
          <w:p w14:paraId="6D40ED59" w14:textId="77777777" w:rsidR="00354EC9" w:rsidRPr="00F329F8" w:rsidRDefault="00354EC9" w:rsidP="00697A02">
            <w:pPr>
              <w:rPr>
                <w:rFonts w:ascii="Arial" w:hAnsi="Arial" w:cs="Arial"/>
              </w:rPr>
            </w:pPr>
            <w:r w:rsidRPr="00F329F8">
              <w:rPr>
                <w:rFonts w:ascii="Arial" w:hAnsi="Arial" w:cs="Arial"/>
              </w:rPr>
              <w:t>Investigation</w:t>
            </w:r>
          </w:p>
          <w:p w14:paraId="6EDE61BF" w14:textId="77777777" w:rsidR="00354EC9" w:rsidRPr="00F329F8" w:rsidRDefault="00354EC9" w:rsidP="00697A02">
            <w:pPr>
              <w:rPr>
                <w:rFonts w:ascii="Arial" w:hAnsi="Arial" w:cs="Arial"/>
              </w:rPr>
            </w:pPr>
            <w:r w:rsidRPr="00F329F8">
              <w:rPr>
                <w:rFonts w:ascii="Arial" w:hAnsi="Arial" w:cs="Arial"/>
              </w:rPr>
              <w:t>Science or Social Studies</w:t>
            </w:r>
          </w:p>
        </w:tc>
        <w:tc>
          <w:tcPr>
            <w:tcW w:w="2436" w:type="dxa"/>
            <w:shd w:val="clear" w:color="auto" w:fill="auto"/>
          </w:tcPr>
          <w:p w14:paraId="6458C44F" w14:textId="77777777" w:rsidR="00354EC9" w:rsidRPr="00F329F8" w:rsidRDefault="00354EC9" w:rsidP="00697A02">
            <w:pPr>
              <w:rPr>
                <w:rFonts w:ascii="Arial" w:hAnsi="Arial" w:cs="Arial"/>
              </w:rPr>
            </w:pPr>
            <w:r w:rsidRPr="00F329F8">
              <w:rPr>
                <w:rFonts w:ascii="Arial" w:hAnsi="Arial" w:cs="Arial"/>
              </w:rPr>
              <w:t>Investigation</w:t>
            </w:r>
          </w:p>
          <w:p w14:paraId="3C700881" w14:textId="77777777" w:rsidR="00354EC9" w:rsidRPr="00F329F8" w:rsidRDefault="00354EC9" w:rsidP="00697A02">
            <w:pPr>
              <w:rPr>
                <w:rFonts w:ascii="Arial" w:hAnsi="Arial" w:cs="Arial"/>
              </w:rPr>
            </w:pPr>
            <w:r w:rsidRPr="00F329F8">
              <w:rPr>
                <w:rFonts w:ascii="Arial" w:hAnsi="Arial" w:cs="Arial"/>
              </w:rPr>
              <w:t>Science or Social Studies</w:t>
            </w:r>
          </w:p>
        </w:tc>
        <w:tc>
          <w:tcPr>
            <w:tcW w:w="2436" w:type="dxa"/>
            <w:shd w:val="clear" w:color="auto" w:fill="auto"/>
          </w:tcPr>
          <w:p w14:paraId="310315BB" w14:textId="77777777" w:rsidR="00354EC9" w:rsidRPr="00F329F8" w:rsidRDefault="00354EC9" w:rsidP="00697A02">
            <w:pPr>
              <w:rPr>
                <w:rFonts w:ascii="Arial" w:hAnsi="Arial" w:cs="Arial"/>
              </w:rPr>
            </w:pPr>
            <w:r w:rsidRPr="00F329F8">
              <w:rPr>
                <w:rFonts w:ascii="Arial" w:hAnsi="Arial" w:cs="Arial"/>
              </w:rPr>
              <w:t>ART/Music/PE</w:t>
            </w:r>
          </w:p>
          <w:p w14:paraId="5E656ABE" w14:textId="77777777" w:rsidR="00354EC9" w:rsidRPr="00F329F8" w:rsidRDefault="00354EC9" w:rsidP="00697A02">
            <w:pPr>
              <w:rPr>
                <w:rFonts w:ascii="Arial" w:hAnsi="Arial" w:cs="Arial"/>
              </w:rPr>
            </w:pPr>
          </w:p>
          <w:p w14:paraId="73BCE39F" w14:textId="77777777" w:rsidR="00354EC9" w:rsidRPr="00F329F8" w:rsidRDefault="00354EC9" w:rsidP="00697A02">
            <w:pPr>
              <w:rPr>
                <w:rFonts w:ascii="Arial" w:hAnsi="Arial" w:cs="Arial"/>
              </w:rPr>
            </w:pPr>
            <w:r w:rsidRPr="00F329F8">
              <w:rPr>
                <w:rFonts w:ascii="Arial" w:hAnsi="Arial" w:cs="Arial"/>
              </w:rPr>
              <w:t>Friday Fun</w:t>
            </w:r>
          </w:p>
        </w:tc>
      </w:tr>
      <w:tr w:rsidR="00354EC9" w:rsidRPr="00F329F8" w14:paraId="1739732E" w14:textId="77777777" w:rsidTr="00697A02">
        <w:tc>
          <w:tcPr>
            <w:tcW w:w="2436" w:type="dxa"/>
            <w:shd w:val="clear" w:color="auto" w:fill="auto"/>
          </w:tcPr>
          <w:p w14:paraId="1C5153EE" w14:textId="77777777" w:rsidR="00354EC9" w:rsidRPr="00F329F8" w:rsidRDefault="00354EC9" w:rsidP="00697A02">
            <w:pPr>
              <w:rPr>
                <w:rFonts w:ascii="Arial" w:hAnsi="Arial" w:cs="Arial"/>
              </w:rPr>
            </w:pPr>
            <w:r w:rsidRPr="00F329F8">
              <w:rPr>
                <w:rFonts w:ascii="Arial" w:hAnsi="Arial" w:cs="Arial"/>
              </w:rPr>
              <w:t>2:00-2:20</w:t>
            </w:r>
          </w:p>
          <w:p w14:paraId="770DA3BB" w14:textId="77777777" w:rsidR="00354EC9" w:rsidRPr="00F329F8" w:rsidRDefault="00354EC9" w:rsidP="00697A02">
            <w:pPr>
              <w:rPr>
                <w:rFonts w:ascii="Arial" w:hAnsi="Arial" w:cs="Arial"/>
              </w:rPr>
            </w:pPr>
            <w:r w:rsidRPr="00F329F8">
              <w:rPr>
                <w:rFonts w:ascii="Arial" w:hAnsi="Arial" w:cs="Arial"/>
              </w:rPr>
              <w:t>Closing</w:t>
            </w:r>
          </w:p>
        </w:tc>
        <w:tc>
          <w:tcPr>
            <w:tcW w:w="2436" w:type="dxa"/>
            <w:shd w:val="clear" w:color="auto" w:fill="auto"/>
          </w:tcPr>
          <w:p w14:paraId="614F27B4" w14:textId="77777777" w:rsidR="00354EC9" w:rsidRPr="00F329F8" w:rsidRDefault="00354EC9" w:rsidP="00697A02">
            <w:pPr>
              <w:rPr>
                <w:rFonts w:ascii="Arial" w:hAnsi="Arial" w:cs="Arial"/>
              </w:rPr>
            </w:pPr>
            <w:r w:rsidRPr="00F329F8">
              <w:rPr>
                <w:rFonts w:ascii="Arial" w:hAnsi="Arial" w:cs="Arial"/>
              </w:rPr>
              <w:t>Clean-Up</w:t>
            </w:r>
          </w:p>
          <w:p w14:paraId="34B31E73" w14:textId="77777777" w:rsidR="00354EC9" w:rsidRPr="00F329F8" w:rsidRDefault="00354EC9" w:rsidP="00697A02">
            <w:pPr>
              <w:rPr>
                <w:rFonts w:ascii="Arial" w:hAnsi="Arial" w:cs="Arial"/>
              </w:rPr>
            </w:pPr>
            <w:r w:rsidRPr="00F329F8">
              <w:rPr>
                <w:rFonts w:ascii="Arial" w:hAnsi="Arial" w:cs="Arial"/>
              </w:rPr>
              <w:t>Classroom Jobs</w:t>
            </w:r>
          </w:p>
          <w:p w14:paraId="56A3F77F" w14:textId="77777777" w:rsidR="00354EC9" w:rsidRPr="00F329F8" w:rsidRDefault="00354EC9" w:rsidP="00697A02">
            <w:pPr>
              <w:rPr>
                <w:rFonts w:ascii="Arial" w:hAnsi="Arial" w:cs="Arial"/>
              </w:rPr>
            </w:pPr>
            <w:r w:rsidRPr="00F329F8">
              <w:rPr>
                <w:rFonts w:ascii="Arial" w:hAnsi="Arial" w:cs="Arial"/>
              </w:rPr>
              <w:t>Closing Circle</w:t>
            </w:r>
          </w:p>
          <w:p w14:paraId="6B5A952E" w14:textId="77777777" w:rsidR="00354EC9" w:rsidRPr="00F329F8" w:rsidRDefault="00354EC9" w:rsidP="00697A02">
            <w:pPr>
              <w:rPr>
                <w:rFonts w:ascii="Arial" w:hAnsi="Arial" w:cs="Arial"/>
              </w:rPr>
            </w:pPr>
          </w:p>
        </w:tc>
        <w:tc>
          <w:tcPr>
            <w:tcW w:w="2436" w:type="dxa"/>
            <w:shd w:val="clear" w:color="auto" w:fill="auto"/>
          </w:tcPr>
          <w:p w14:paraId="0D1A01F2" w14:textId="77777777" w:rsidR="00354EC9" w:rsidRPr="00F329F8" w:rsidRDefault="00354EC9" w:rsidP="00697A02">
            <w:pPr>
              <w:rPr>
                <w:rFonts w:ascii="Arial" w:hAnsi="Arial" w:cs="Arial"/>
              </w:rPr>
            </w:pPr>
            <w:r w:rsidRPr="00F329F8">
              <w:rPr>
                <w:rFonts w:ascii="Arial" w:hAnsi="Arial" w:cs="Arial"/>
              </w:rPr>
              <w:t>Clean-Up</w:t>
            </w:r>
          </w:p>
          <w:p w14:paraId="39C95AAF" w14:textId="77777777" w:rsidR="00354EC9" w:rsidRPr="00F329F8" w:rsidRDefault="00354EC9" w:rsidP="00697A02">
            <w:pPr>
              <w:rPr>
                <w:rFonts w:ascii="Arial" w:hAnsi="Arial" w:cs="Arial"/>
              </w:rPr>
            </w:pPr>
            <w:r w:rsidRPr="00F329F8">
              <w:rPr>
                <w:rFonts w:ascii="Arial" w:hAnsi="Arial" w:cs="Arial"/>
              </w:rPr>
              <w:t>Classroom Jobs</w:t>
            </w:r>
          </w:p>
          <w:p w14:paraId="7CA8C722" w14:textId="77777777" w:rsidR="00354EC9" w:rsidRPr="00F329F8" w:rsidRDefault="00354EC9" w:rsidP="00697A02">
            <w:pPr>
              <w:rPr>
                <w:rFonts w:ascii="Arial" w:hAnsi="Arial" w:cs="Arial"/>
              </w:rPr>
            </w:pPr>
            <w:r w:rsidRPr="00F329F8">
              <w:rPr>
                <w:rFonts w:ascii="Arial" w:hAnsi="Arial" w:cs="Arial"/>
              </w:rPr>
              <w:t>Closing Circle</w:t>
            </w:r>
          </w:p>
        </w:tc>
        <w:tc>
          <w:tcPr>
            <w:tcW w:w="2436" w:type="dxa"/>
            <w:shd w:val="clear" w:color="auto" w:fill="auto"/>
          </w:tcPr>
          <w:p w14:paraId="71EC6234" w14:textId="77777777" w:rsidR="00354EC9" w:rsidRPr="00F329F8" w:rsidRDefault="00354EC9" w:rsidP="00697A02">
            <w:pPr>
              <w:rPr>
                <w:rFonts w:ascii="Arial" w:hAnsi="Arial" w:cs="Arial"/>
              </w:rPr>
            </w:pPr>
            <w:r w:rsidRPr="00F329F8">
              <w:rPr>
                <w:rFonts w:ascii="Arial" w:hAnsi="Arial" w:cs="Arial"/>
              </w:rPr>
              <w:t>Clean-Up</w:t>
            </w:r>
          </w:p>
          <w:p w14:paraId="148052AA" w14:textId="77777777" w:rsidR="00354EC9" w:rsidRPr="00F329F8" w:rsidRDefault="00354EC9" w:rsidP="00697A02">
            <w:pPr>
              <w:rPr>
                <w:rFonts w:ascii="Arial" w:hAnsi="Arial" w:cs="Arial"/>
              </w:rPr>
            </w:pPr>
            <w:r w:rsidRPr="00F329F8">
              <w:rPr>
                <w:rFonts w:ascii="Arial" w:hAnsi="Arial" w:cs="Arial"/>
              </w:rPr>
              <w:t>Classroom Jobs</w:t>
            </w:r>
          </w:p>
          <w:p w14:paraId="19EFFB48" w14:textId="77777777" w:rsidR="00354EC9" w:rsidRPr="00F329F8" w:rsidRDefault="00354EC9" w:rsidP="00697A02">
            <w:pPr>
              <w:rPr>
                <w:rFonts w:ascii="Arial" w:hAnsi="Arial" w:cs="Arial"/>
              </w:rPr>
            </w:pPr>
            <w:r w:rsidRPr="00F329F8">
              <w:rPr>
                <w:rFonts w:ascii="Arial" w:hAnsi="Arial" w:cs="Arial"/>
              </w:rPr>
              <w:t>Closing Circle</w:t>
            </w:r>
          </w:p>
        </w:tc>
        <w:tc>
          <w:tcPr>
            <w:tcW w:w="2436" w:type="dxa"/>
            <w:shd w:val="clear" w:color="auto" w:fill="auto"/>
          </w:tcPr>
          <w:p w14:paraId="2687C37D" w14:textId="77777777" w:rsidR="00354EC9" w:rsidRPr="00F329F8" w:rsidRDefault="00354EC9" w:rsidP="00697A02">
            <w:pPr>
              <w:rPr>
                <w:rFonts w:ascii="Arial" w:hAnsi="Arial" w:cs="Arial"/>
              </w:rPr>
            </w:pPr>
            <w:r w:rsidRPr="00F329F8">
              <w:rPr>
                <w:rFonts w:ascii="Arial" w:hAnsi="Arial" w:cs="Arial"/>
              </w:rPr>
              <w:t>Clean-Up</w:t>
            </w:r>
          </w:p>
          <w:p w14:paraId="41634D14" w14:textId="77777777" w:rsidR="00354EC9" w:rsidRPr="00F329F8" w:rsidRDefault="00354EC9" w:rsidP="00697A02">
            <w:pPr>
              <w:rPr>
                <w:rFonts w:ascii="Arial" w:hAnsi="Arial" w:cs="Arial"/>
              </w:rPr>
            </w:pPr>
            <w:r w:rsidRPr="00F329F8">
              <w:rPr>
                <w:rFonts w:ascii="Arial" w:hAnsi="Arial" w:cs="Arial"/>
              </w:rPr>
              <w:t>Classroom Jobs</w:t>
            </w:r>
          </w:p>
          <w:p w14:paraId="1990DAB9" w14:textId="77777777" w:rsidR="00354EC9" w:rsidRPr="00F329F8" w:rsidRDefault="00354EC9" w:rsidP="00697A02">
            <w:pPr>
              <w:rPr>
                <w:rFonts w:ascii="Arial" w:hAnsi="Arial" w:cs="Arial"/>
              </w:rPr>
            </w:pPr>
            <w:r w:rsidRPr="00F329F8">
              <w:rPr>
                <w:rFonts w:ascii="Arial" w:hAnsi="Arial" w:cs="Arial"/>
              </w:rPr>
              <w:t>Closing Circle</w:t>
            </w:r>
          </w:p>
        </w:tc>
        <w:tc>
          <w:tcPr>
            <w:tcW w:w="2436" w:type="dxa"/>
            <w:shd w:val="clear" w:color="auto" w:fill="auto"/>
          </w:tcPr>
          <w:p w14:paraId="6523B89B" w14:textId="77777777" w:rsidR="00354EC9" w:rsidRPr="00F329F8" w:rsidRDefault="00354EC9" w:rsidP="00697A02">
            <w:pPr>
              <w:rPr>
                <w:rFonts w:ascii="Arial" w:hAnsi="Arial" w:cs="Arial"/>
              </w:rPr>
            </w:pPr>
            <w:r w:rsidRPr="00F329F8">
              <w:rPr>
                <w:rFonts w:ascii="Arial" w:hAnsi="Arial" w:cs="Arial"/>
              </w:rPr>
              <w:t>Clean-Up</w:t>
            </w:r>
          </w:p>
          <w:p w14:paraId="266E0480" w14:textId="77777777" w:rsidR="00354EC9" w:rsidRPr="00F329F8" w:rsidRDefault="00354EC9" w:rsidP="00697A02">
            <w:pPr>
              <w:rPr>
                <w:rFonts w:ascii="Arial" w:hAnsi="Arial" w:cs="Arial"/>
              </w:rPr>
            </w:pPr>
            <w:r w:rsidRPr="00F329F8">
              <w:rPr>
                <w:rFonts w:ascii="Arial" w:hAnsi="Arial" w:cs="Arial"/>
              </w:rPr>
              <w:t>Classroom Jobs</w:t>
            </w:r>
          </w:p>
          <w:p w14:paraId="65AF7572" w14:textId="77777777" w:rsidR="00354EC9" w:rsidRPr="00F329F8" w:rsidRDefault="00354EC9" w:rsidP="00697A02">
            <w:pPr>
              <w:rPr>
                <w:rFonts w:ascii="Arial" w:hAnsi="Arial" w:cs="Arial"/>
              </w:rPr>
            </w:pPr>
            <w:r w:rsidRPr="00F329F8">
              <w:rPr>
                <w:rFonts w:ascii="Arial" w:hAnsi="Arial" w:cs="Arial"/>
              </w:rPr>
              <w:t>Closing Circle</w:t>
            </w:r>
          </w:p>
        </w:tc>
      </w:tr>
    </w:tbl>
    <w:p w14:paraId="12045A3F" w14:textId="77777777" w:rsidR="00354EC9" w:rsidRPr="00F329F8" w:rsidRDefault="00354EC9" w:rsidP="00354EC9">
      <w:pPr>
        <w:rPr>
          <w:rFonts w:ascii="Arial" w:hAnsi="Arial" w:cs="Arial"/>
        </w:rPr>
      </w:pPr>
    </w:p>
    <w:p w14:paraId="4C06CEA5" w14:textId="77777777" w:rsidR="00354EC9" w:rsidRPr="00F329F8" w:rsidRDefault="00354EC9" w:rsidP="00354EC9">
      <w:pPr>
        <w:ind w:left="720"/>
        <w:jc w:val="center"/>
        <w:rPr>
          <w:rFonts w:ascii="Arial" w:hAnsi="Arial" w:cs="Arial"/>
        </w:rPr>
      </w:pPr>
      <w:r w:rsidRPr="00F329F8">
        <w:rPr>
          <w:rFonts w:ascii="Arial" w:hAnsi="Arial" w:cs="Arial"/>
        </w:rPr>
        <w:t xml:space="preserve"> </w:t>
      </w:r>
    </w:p>
    <w:p w14:paraId="3C326CC7" w14:textId="77777777" w:rsidR="00354EC9" w:rsidRPr="00F329F8" w:rsidRDefault="00354EC9" w:rsidP="00354EC9">
      <w:pPr>
        <w:ind w:left="720"/>
        <w:jc w:val="center"/>
        <w:rPr>
          <w:rFonts w:ascii="Arial" w:hAnsi="Arial" w:cs="Arial"/>
        </w:rPr>
      </w:pPr>
      <w:r w:rsidRPr="00F329F8">
        <w:rPr>
          <w:rFonts w:ascii="Arial" w:hAnsi="Arial" w:cs="Arial"/>
        </w:rPr>
        <w:br w:type="page"/>
      </w:r>
      <w:r w:rsidRPr="00F329F8">
        <w:rPr>
          <w:rFonts w:ascii="Arial" w:hAnsi="Arial" w:cs="Arial"/>
        </w:rPr>
        <w:lastRenderedPageBreak/>
        <w:t>Weekly Schedule</w:t>
      </w:r>
    </w:p>
    <w:p w14:paraId="7583EA27" w14:textId="77777777" w:rsidR="00354EC9" w:rsidRPr="00F329F8" w:rsidRDefault="00354EC9" w:rsidP="00354EC9">
      <w:pPr>
        <w:ind w:left="720"/>
        <w:rPr>
          <w:rFonts w:ascii="Arial" w:hAnsi="Arial" w:cs="Arial"/>
        </w:rPr>
      </w:pPr>
      <w:r w:rsidRPr="00F329F8">
        <w:rPr>
          <w:rFonts w:ascii="Arial" w:hAnsi="Arial" w:cs="Arial"/>
        </w:rPr>
        <w:t>Weekly Theme: Friends from Far Away</w:t>
      </w:r>
    </w:p>
    <w:p w14:paraId="60BACE88" w14:textId="77777777" w:rsidR="00354EC9" w:rsidRPr="00F329F8" w:rsidRDefault="00354EC9" w:rsidP="00354EC9">
      <w:pPr>
        <w:ind w:left="720"/>
        <w:rPr>
          <w:rFonts w:ascii="Arial" w:hAnsi="Arial" w:cs="Arial"/>
        </w:rPr>
      </w:pPr>
      <w:r w:rsidRPr="00F329F8">
        <w:rPr>
          <w:rFonts w:ascii="Arial" w:hAnsi="Arial" w:cs="Arial"/>
        </w:rPr>
        <w:t>Unit Theme: Friends and Family</w:t>
      </w:r>
    </w:p>
    <w:p w14:paraId="799214B0" w14:textId="77777777" w:rsidR="00354EC9" w:rsidRPr="00F329F8" w:rsidRDefault="00354EC9" w:rsidP="00354E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54EC9" w:rsidRPr="00F329F8" w14:paraId="09E7A150" w14:textId="77777777" w:rsidTr="00697A02">
        <w:tc>
          <w:tcPr>
            <w:tcW w:w="10800" w:type="dxa"/>
            <w:shd w:val="clear" w:color="auto" w:fill="auto"/>
          </w:tcPr>
          <w:p w14:paraId="7430A99B" w14:textId="77777777" w:rsidR="00354EC9" w:rsidRPr="00F329F8" w:rsidRDefault="00354EC9" w:rsidP="00697A02">
            <w:pPr>
              <w:rPr>
                <w:rFonts w:ascii="Arial" w:hAnsi="Arial" w:cs="Arial"/>
                <w:b/>
              </w:rPr>
            </w:pPr>
            <w:r w:rsidRPr="00F329F8">
              <w:rPr>
                <w:rFonts w:ascii="Arial" w:hAnsi="Arial" w:cs="Arial"/>
                <w:b/>
              </w:rPr>
              <w:t>Monday</w:t>
            </w:r>
          </w:p>
        </w:tc>
      </w:tr>
      <w:tr w:rsidR="00354EC9" w:rsidRPr="00F329F8" w14:paraId="6A7352A6" w14:textId="77777777" w:rsidTr="00697A02">
        <w:tc>
          <w:tcPr>
            <w:tcW w:w="10800" w:type="dxa"/>
            <w:shd w:val="clear" w:color="auto" w:fill="auto"/>
          </w:tcPr>
          <w:p w14:paraId="1624333C" w14:textId="77777777" w:rsidR="00354EC9" w:rsidRPr="00F329F8" w:rsidRDefault="00354EC9" w:rsidP="00697A02">
            <w:pPr>
              <w:rPr>
                <w:rFonts w:ascii="Arial" w:hAnsi="Arial" w:cs="Arial"/>
                <w:b/>
              </w:rPr>
            </w:pPr>
            <w:r w:rsidRPr="00F329F8">
              <w:rPr>
                <w:rFonts w:ascii="Arial" w:hAnsi="Arial" w:cs="Arial"/>
                <w:b/>
              </w:rPr>
              <w:t>Word Study</w:t>
            </w:r>
            <w:r w:rsidRPr="00F329F8">
              <w:rPr>
                <w:rFonts w:ascii="Arial" w:hAnsi="Arial" w:cs="Arial"/>
              </w:rPr>
              <w:t xml:space="preserve">   (words: patient, practiced, favorite, wrinkled, settled, cuddle)</w:t>
            </w:r>
          </w:p>
          <w:p w14:paraId="05CE4EFB" w14:textId="77777777" w:rsidR="00354EC9" w:rsidRDefault="00354EC9" w:rsidP="00697A02">
            <w:pPr>
              <w:rPr>
                <w:rFonts w:ascii="Arial" w:eastAsia="Times New Roman" w:hAnsi="Arial" w:cs="Arial"/>
              </w:rPr>
            </w:pPr>
            <w:r w:rsidRPr="00F329F8">
              <w:rPr>
                <w:rFonts w:ascii="Arial" w:hAnsi="Arial" w:cs="Arial"/>
              </w:rPr>
              <w:t>-</w:t>
            </w:r>
            <w:r w:rsidRPr="00F329F8">
              <w:rPr>
                <w:rFonts w:ascii="Arial" w:eastAsia="Times New Roman" w:hAnsi="Arial" w:cs="Arial"/>
              </w:rPr>
              <w:t>Introduce by showing the word and having the kids skywrite it, talk about it, use it in sentences</w:t>
            </w:r>
            <w:r w:rsidRPr="00F329F8">
              <w:rPr>
                <w:rFonts w:ascii="Arial" w:eastAsia="Times New Roman" w:hAnsi="Arial" w:cs="Arial"/>
              </w:rPr>
              <w:br/>
              <w:t xml:space="preserve">-Cloze activities (cover up the sight words with post its while reading from the anthology under the document camera. Have students use decoding strategies and different context clues to see if they can determine the covered word. </w:t>
            </w:r>
          </w:p>
          <w:p w14:paraId="56B89FEA" w14:textId="77777777" w:rsidR="00354EC9" w:rsidRDefault="00354EC9" w:rsidP="00697A02">
            <w:pPr>
              <w:rPr>
                <w:rFonts w:ascii="Arial" w:eastAsia="Times New Roman" w:hAnsi="Arial" w:cs="Arial"/>
              </w:rPr>
            </w:pPr>
          </w:p>
          <w:p w14:paraId="03DBBEB6" w14:textId="77777777" w:rsidR="00354EC9" w:rsidRPr="00F329F8" w:rsidRDefault="00354EC9" w:rsidP="00697A02">
            <w:pPr>
              <w:rPr>
                <w:rFonts w:ascii="Arial" w:hAnsi="Arial" w:cs="Arial"/>
              </w:rPr>
            </w:pPr>
            <w:r>
              <w:rPr>
                <w:rFonts w:ascii="Arial" w:eastAsia="Times New Roman" w:hAnsi="Arial" w:cs="Arial"/>
              </w:rPr>
              <w:t>Also…Spelling Pre-test</w:t>
            </w:r>
          </w:p>
          <w:p w14:paraId="202FF268" w14:textId="77777777" w:rsidR="00354EC9" w:rsidRPr="00F329F8" w:rsidRDefault="00354EC9" w:rsidP="00697A02">
            <w:pPr>
              <w:rPr>
                <w:rFonts w:ascii="Arial" w:hAnsi="Arial" w:cs="Arial"/>
              </w:rPr>
            </w:pPr>
          </w:p>
        </w:tc>
      </w:tr>
      <w:tr w:rsidR="00354EC9" w:rsidRPr="00F329F8" w14:paraId="1BE542C7" w14:textId="77777777" w:rsidTr="00697A02">
        <w:tc>
          <w:tcPr>
            <w:tcW w:w="10800" w:type="dxa"/>
            <w:shd w:val="clear" w:color="auto" w:fill="auto"/>
          </w:tcPr>
          <w:p w14:paraId="6536A675" w14:textId="77777777" w:rsidR="00354EC9" w:rsidRDefault="00354EC9" w:rsidP="00697A02">
            <w:pPr>
              <w:rPr>
                <w:rFonts w:ascii="Arial" w:hAnsi="Arial" w:cs="Arial"/>
              </w:rPr>
            </w:pPr>
            <w:r w:rsidRPr="00203780">
              <w:rPr>
                <w:rFonts w:ascii="Arial" w:hAnsi="Arial" w:cs="Arial"/>
                <w:b/>
              </w:rPr>
              <w:t>Anthology</w:t>
            </w:r>
            <w:r>
              <w:rPr>
                <w:rFonts w:ascii="Arial" w:hAnsi="Arial" w:cs="Arial"/>
              </w:rPr>
              <w:t>—  (Making and Confirming Predictions, Summarizing)</w:t>
            </w:r>
          </w:p>
          <w:p w14:paraId="7C9CD5E1" w14:textId="77777777" w:rsidR="00354EC9" w:rsidRPr="00F329F8" w:rsidRDefault="00354EC9" w:rsidP="00697A02">
            <w:pPr>
              <w:rPr>
                <w:rFonts w:ascii="Arial" w:hAnsi="Arial" w:cs="Arial"/>
              </w:rPr>
            </w:pPr>
            <w:r>
              <w:rPr>
                <w:rFonts w:ascii="Arial" w:hAnsi="Arial" w:cs="Arial"/>
              </w:rPr>
              <w:t xml:space="preserve">Book Box for </w:t>
            </w:r>
            <w:r w:rsidRPr="00663E2E">
              <w:rPr>
                <w:rFonts w:ascii="Arial" w:hAnsi="Arial" w:cs="Arial"/>
                <w:u w:val="single"/>
              </w:rPr>
              <w:t>My Name is Yoon</w:t>
            </w:r>
            <w:r>
              <w:rPr>
                <w:rFonts w:ascii="Arial" w:hAnsi="Arial" w:cs="Arial"/>
              </w:rPr>
              <w:t xml:space="preserve"> by Helen </w:t>
            </w:r>
            <w:proofErr w:type="spellStart"/>
            <w:r>
              <w:rPr>
                <w:rFonts w:ascii="Arial" w:hAnsi="Arial" w:cs="Arial"/>
              </w:rPr>
              <w:t>Recorvits</w:t>
            </w:r>
            <w:proofErr w:type="spellEnd"/>
          </w:p>
          <w:p w14:paraId="27C610DA" w14:textId="77777777" w:rsidR="00354EC9" w:rsidRPr="00F329F8" w:rsidRDefault="00354EC9" w:rsidP="00697A02">
            <w:pPr>
              <w:rPr>
                <w:rFonts w:ascii="Arial" w:hAnsi="Arial" w:cs="Arial"/>
              </w:rPr>
            </w:pPr>
          </w:p>
          <w:p w14:paraId="74813543" w14:textId="77777777" w:rsidR="00354EC9" w:rsidRPr="00F329F8" w:rsidRDefault="00354EC9" w:rsidP="00697A02">
            <w:pPr>
              <w:rPr>
                <w:rFonts w:ascii="Arial" w:hAnsi="Arial" w:cs="Arial"/>
              </w:rPr>
            </w:pPr>
          </w:p>
        </w:tc>
      </w:tr>
      <w:tr w:rsidR="00354EC9" w:rsidRPr="00F329F8" w14:paraId="168EBD1E" w14:textId="77777777" w:rsidTr="00697A02">
        <w:trPr>
          <w:trHeight w:val="386"/>
        </w:trPr>
        <w:tc>
          <w:tcPr>
            <w:tcW w:w="10800" w:type="dxa"/>
            <w:shd w:val="clear" w:color="auto" w:fill="auto"/>
          </w:tcPr>
          <w:p w14:paraId="453F9473" w14:textId="77777777" w:rsidR="00354EC9" w:rsidRPr="00203780" w:rsidRDefault="00354EC9" w:rsidP="00697A02">
            <w:pPr>
              <w:rPr>
                <w:rFonts w:ascii="Arial" w:hAnsi="Arial" w:cs="Arial"/>
                <w:b/>
              </w:rPr>
            </w:pPr>
            <w:r>
              <w:rPr>
                <w:rFonts w:ascii="Arial" w:hAnsi="Arial" w:cs="Arial"/>
                <w:b/>
              </w:rPr>
              <w:t>Universal Access Time (UAT)</w:t>
            </w:r>
          </w:p>
          <w:p w14:paraId="332ED68C" w14:textId="77777777" w:rsidR="00354EC9" w:rsidRPr="00F329F8" w:rsidRDefault="00354EC9" w:rsidP="00697A02">
            <w:pPr>
              <w:rPr>
                <w:rFonts w:ascii="Arial" w:hAnsi="Arial" w:cs="Arial"/>
              </w:rPr>
            </w:pPr>
            <w:r w:rsidRPr="00F329F8">
              <w:rPr>
                <w:rFonts w:ascii="Arial" w:hAnsi="Arial" w:cs="Arial"/>
              </w:rPr>
              <w:t>-independent reading</w:t>
            </w:r>
          </w:p>
          <w:p w14:paraId="26E97960" w14:textId="77777777" w:rsidR="00354EC9" w:rsidRPr="00F329F8" w:rsidRDefault="00354EC9" w:rsidP="00697A02">
            <w:pPr>
              <w:rPr>
                <w:rFonts w:ascii="Arial" w:hAnsi="Arial" w:cs="Arial"/>
              </w:rPr>
            </w:pPr>
            <w:r w:rsidRPr="00F329F8">
              <w:rPr>
                <w:rFonts w:ascii="Arial" w:hAnsi="Arial" w:cs="Arial"/>
              </w:rPr>
              <w:t xml:space="preserve">-small groups—“Approaching” Decodable Reader </w:t>
            </w:r>
          </w:p>
          <w:p w14:paraId="65E21A69" w14:textId="77777777" w:rsidR="00354EC9" w:rsidRPr="00F329F8" w:rsidRDefault="00354EC9" w:rsidP="00697A02">
            <w:pPr>
              <w:rPr>
                <w:rFonts w:ascii="Arial" w:hAnsi="Arial" w:cs="Arial"/>
              </w:rPr>
            </w:pPr>
          </w:p>
          <w:p w14:paraId="2E1C1360" w14:textId="77777777" w:rsidR="00354EC9" w:rsidRPr="00F329F8" w:rsidRDefault="00354EC9" w:rsidP="00697A02">
            <w:pPr>
              <w:rPr>
                <w:rFonts w:ascii="Arial" w:hAnsi="Arial" w:cs="Arial"/>
              </w:rPr>
            </w:pPr>
          </w:p>
          <w:p w14:paraId="06200C91" w14:textId="77777777" w:rsidR="00354EC9" w:rsidRPr="00F329F8" w:rsidRDefault="00354EC9" w:rsidP="00697A02">
            <w:pPr>
              <w:rPr>
                <w:rFonts w:ascii="Arial" w:hAnsi="Arial" w:cs="Arial"/>
              </w:rPr>
            </w:pPr>
          </w:p>
        </w:tc>
      </w:tr>
      <w:tr w:rsidR="00354EC9" w:rsidRPr="00F329F8" w14:paraId="2248AF48" w14:textId="77777777" w:rsidTr="00697A02">
        <w:tc>
          <w:tcPr>
            <w:tcW w:w="10800" w:type="dxa"/>
            <w:shd w:val="clear" w:color="auto" w:fill="auto"/>
          </w:tcPr>
          <w:p w14:paraId="7CF9E257" w14:textId="77777777" w:rsidR="00354EC9" w:rsidRPr="00F329F8" w:rsidRDefault="00354EC9" w:rsidP="00697A02">
            <w:pPr>
              <w:rPr>
                <w:rFonts w:ascii="Arial" w:hAnsi="Arial" w:cs="Arial"/>
                <w:b/>
              </w:rPr>
            </w:pPr>
            <w:r w:rsidRPr="00F329F8">
              <w:rPr>
                <w:rFonts w:ascii="Arial" w:hAnsi="Arial" w:cs="Arial"/>
                <w:b/>
              </w:rPr>
              <w:t>Writing Workshop—Personal Narrative, Week 5</w:t>
            </w:r>
          </w:p>
          <w:p w14:paraId="196D1786" w14:textId="77777777" w:rsidR="00354EC9" w:rsidRPr="00F329F8" w:rsidRDefault="00354EC9" w:rsidP="00697A02">
            <w:pPr>
              <w:rPr>
                <w:rFonts w:ascii="Arial" w:hAnsi="Arial" w:cs="Arial"/>
              </w:rPr>
            </w:pPr>
            <w:r w:rsidRPr="00F329F8">
              <w:rPr>
                <w:rFonts w:ascii="Arial" w:hAnsi="Arial" w:cs="Arial"/>
                <w:b/>
              </w:rPr>
              <w:t>Teaching point</w:t>
            </w:r>
            <w:r w:rsidRPr="00F329F8">
              <w:rPr>
                <w:rFonts w:ascii="Arial" w:hAnsi="Arial" w:cs="Arial"/>
              </w:rPr>
              <w:t xml:space="preserve">: When you choose a piece to revise, you are choosing something that deserves some extra attention and work to become great. </w:t>
            </w:r>
          </w:p>
          <w:p w14:paraId="092C2329" w14:textId="77777777" w:rsidR="00354EC9" w:rsidRPr="00F329F8" w:rsidRDefault="00354EC9" w:rsidP="00697A02">
            <w:pPr>
              <w:rPr>
                <w:rFonts w:ascii="Arial" w:hAnsi="Arial" w:cs="Arial"/>
              </w:rPr>
            </w:pPr>
            <w:r w:rsidRPr="00F329F8">
              <w:rPr>
                <w:rFonts w:ascii="Arial" w:hAnsi="Arial" w:cs="Arial"/>
              </w:rPr>
              <w:t xml:space="preserve">     -Teach students to comb through their writing folders in search of a piece that represents their best    thinking.  These are the pieces that deserve even more care and attention. </w:t>
            </w:r>
          </w:p>
          <w:p w14:paraId="7D4D8733" w14:textId="77777777" w:rsidR="00354EC9" w:rsidRPr="00F329F8" w:rsidRDefault="00354EC9" w:rsidP="00697A02">
            <w:pPr>
              <w:rPr>
                <w:rFonts w:ascii="Arial" w:hAnsi="Arial" w:cs="Arial"/>
              </w:rPr>
            </w:pPr>
          </w:p>
        </w:tc>
      </w:tr>
      <w:tr w:rsidR="00354EC9" w:rsidRPr="00F329F8" w14:paraId="14C7475C" w14:textId="77777777" w:rsidTr="00697A02">
        <w:trPr>
          <w:trHeight w:val="692"/>
        </w:trPr>
        <w:tc>
          <w:tcPr>
            <w:tcW w:w="10800" w:type="dxa"/>
            <w:shd w:val="clear" w:color="auto" w:fill="auto"/>
          </w:tcPr>
          <w:p w14:paraId="59792B75" w14:textId="77777777" w:rsidR="00354EC9" w:rsidRDefault="00354EC9" w:rsidP="00697A02">
            <w:pPr>
              <w:rPr>
                <w:rFonts w:ascii="Arial" w:hAnsi="Arial" w:cs="Arial"/>
                <w:b/>
              </w:rPr>
            </w:pPr>
            <w:r w:rsidRPr="00203780">
              <w:rPr>
                <w:rFonts w:ascii="Arial" w:hAnsi="Arial" w:cs="Arial"/>
                <w:b/>
              </w:rPr>
              <w:t>ELD</w:t>
            </w:r>
            <w:r>
              <w:rPr>
                <w:rFonts w:ascii="Arial" w:hAnsi="Arial" w:cs="Arial"/>
                <w:b/>
              </w:rPr>
              <w:t xml:space="preserve">—Social Studies </w:t>
            </w:r>
          </w:p>
          <w:p w14:paraId="1884FA3A" w14:textId="77777777" w:rsidR="00354EC9" w:rsidRPr="00695B3B" w:rsidRDefault="00354EC9" w:rsidP="00697A02">
            <w:pPr>
              <w:rPr>
                <w:rFonts w:ascii="Arial" w:hAnsi="Arial" w:cs="Arial"/>
              </w:rPr>
            </w:pPr>
            <w:r w:rsidRPr="00695B3B">
              <w:rPr>
                <w:rFonts w:ascii="Arial" w:hAnsi="Arial" w:cs="Arial"/>
              </w:rPr>
              <w:t>Why do people move?</w:t>
            </w:r>
            <w:r>
              <w:rPr>
                <w:rFonts w:ascii="Arial" w:hAnsi="Arial" w:cs="Arial"/>
              </w:rPr>
              <w:t xml:space="preserve">  </w:t>
            </w:r>
          </w:p>
          <w:p w14:paraId="40804AED" w14:textId="77777777" w:rsidR="00354EC9" w:rsidRPr="00F329F8" w:rsidRDefault="00354EC9" w:rsidP="00697A02">
            <w:pPr>
              <w:rPr>
                <w:rFonts w:ascii="Arial" w:hAnsi="Arial" w:cs="Arial"/>
              </w:rPr>
            </w:pPr>
          </w:p>
        </w:tc>
      </w:tr>
      <w:tr w:rsidR="00354EC9" w:rsidRPr="00F329F8" w14:paraId="517245EE" w14:textId="77777777" w:rsidTr="00697A02">
        <w:tc>
          <w:tcPr>
            <w:tcW w:w="10800" w:type="dxa"/>
            <w:shd w:val="clear" w:color="auto" w:fill="auto"/>
          </w:tcPr>
          <w:p w14:paraId="3C093F0F" w14:textId="77777777" w:rsidR="00354EC9" w:rsidRDefault="00354EC9" w:rsidP="00697A02">
            <w:pPr>
              <w:rPr>
                <w:rFonts w:ascii="Arial" w:hAnsi="Arial" w:cs="Arial"/>
              </w:rPr>
            </w:pPr>
            <w:r w:rsidRPr="00203780">
              <w:rPr>
                <w:rFonts w:ascii="Arial" w:hAnsi="Arial" w:cs="Arial"/>
                <w:b/>
              </w:rPr>
              <w:t>Interactive Read-Aloud</w:t>
            </w:r>
            <w:r>
              <w:rPr>
                <w:rFonts w:ascii="Arial" w:hAnsi="Arial" w:cs="Arial"/>
              </w:rPr>
              <w:t>— Author Study: Jane Yolen</w:t>
            </w:r>
          </w:p>
          <w:p w14:paraId="49C4E37D" w14:textId="77777777" w:rsidR="00354EC9" w:rsidRDefault="00354EC9" w:rsidP="00697A02">
            <w:pPr>
              <w:rPr>
                <w:rFonts w:ascii="Arial" w:hAnsi="Arial" w:cs="Arial"/>
              </w:rPr>
            </w:pPr>
            <w:r>
              <w:rPr>
                <w:rFonts w:ascii="Arial" w:hAnsi="Arial" w:cs="Arial"/>
              </w:rPr>
              <w:t>Owl Moon by Jane Yolen</w:t>
            </w:r>
          </w:p>
          <w:p w14:paraId="2157FF5D" w14:textId="77777777" w:rsidR="00354EC9" w:rsidRPr="00F329F8" w:rsidRDefault="00354EC9" w:rsidP="00697A02">
            <w:pPr>
              <w:rPr>
                <w:rFonts w:ascii="Arial" w:hAnsi="Arial" w:cs="Arial"/>
              </w:rPr>
            </w:pPr>
            <w:r>
              <w:rPr>
                <w:rFonts w:ascii="Arial" w:hAnsi="Arial" w:cs="Arial"/>
              </w:rPr>
              <w:t xml:space="preserve"> </w:t>
            </w:r>
          </w:p>
          <w:p w14:paraId="47EC5B2A" w14:textId="77777777" w:rsidR="00354EC9" w:rsidRPr="00F329F8" w:rsidRDefault="00354EC9" w:rsidP="00697A02">
            <w:pPr>
              <w:rPr>
                <w:rFonts w:ascii="Arial" w:hAnsi="Arial" w:cs="Arial"/>
              </w:rPr>
            </w:pPr>
          </w:p>
        </w:tc>
      </w:tr>
    </w:tbl>
    <w:p w14:paraId="27F195FA" w14:textId="77777777" w:rsidR="00354EC9" w:rsidRPr="00F329F8" w:rsidRDefault="00354EC9" w:rsidP="00354EC9">
      <w:pPr>
        <w:ind w:left="720"/>
        <w:jc w:val="center"/>
        <w:rPr>
          <w:rFonts w:ascii="Arial" w:hAnsi="Arial" w:cs="Arial"/>
        </w:rPr>
      </w:pPr>
    </w:p>
    <w:p w14:paraId="7A135B7A" w14:textId="77777777" w:rsidR="00354EC9" w:rsidRPr="00F329F8" w:rsidRDefault="00354EC9" w:rsidP="00354EC9">
      <w:pPr>
        <w:ind w:left="720"/>
        <w:jc w:val="center"/>
        <w:rPr>
          <w:rFonts w:ascii="Arial" w:hAnsi="Arial" w:cs="Arial"/>
        </w:rPr>
      </w:pPr>
    </w:p>
    <w:p w14:paraId="53A95859" w14:textId="77777777" w:rsidR="00354EC9" w:rsidRPr="00F329F8" w:rsidRDefault="00354EC9" w:rsidP="00354EC9">
      <w:pPr>
        <w:ind w:left="720"/>
        <w:jc w:val="center"/>
        <w:rPr>
          <w:rFonts w:ascii="Arial" w:hAnsi="Arial" w:cs="Arial"/>
        </w:rPr>
      </w:pPr>
    </w:p>
    <w:p w14:paraId="22AF2015" w14:textId="77777777" w:rsidR="00354EC9" w:rsidRPr="00F329F8" w:rsidRDefault="00354EC9" w:rsidP="00354EC9">
      <w:pPr>
        <w:ind w:left="720"/>
        <w:jc w:val="center"/>
        <w:rPr>
          <w:rFonts w:ascii="Arial" w:hAnsi="Arial" w:cs="Arial"/>
        </w:rPr>
      </w:pPr>
    </w:p>
    <w:p w14:paraId="336E7FA0" w14:textId="77777777" w:rsidR="00354EC9" w:rsidRPr="00F329F8" w:rsidRDefault="00354EC9" w:rsidP="00354EC9">
      <w:pPr>
        <w:ind w:left="720"/>
        <w:jc w:val="center"/>
        <w:rPr>
          <w:rFonts w:ascii="Arial" w:hAnsi="Arial" w:cs="Arial"/>
        </w:rPr>
      </w:pPr>
    </w:p>
    <w:p w14:paraId="3122E73B" w14:textId="77777777" w:rsidR="00354EC9" w:rsidRDefault="00354EC9" w:rsidP="00354EC9">
      <w:pPr>
        <w:ind w:left="720"/>
        <w:jc w:val="center"/>
        <w:rPr>
          <w:rFonts w:ascii="Arial" w:hAnsi="Arial" w:cs="Arial"/>
        </w:rPr>
      </w:pPr>
    </w:p>
    <w:p w14:paraId="230D8E90" w14:textId="77777777" w:rsidR="00354EC9" w:rsidRDefault="00354EC9" w:rsidP="00354EC9">
      <w:pPr>
        <w:ind w:left="720"/>
        <w:jc w:val="center"/>
        <w:rPr>
          <w:rFonts w:ascii="Arial" w:hAnsi="Arial" w:cs="Arial"/>
        </w:rPr>
      </w:pPr>
    </w:p>
    <w:p w14:paraId="5A22F2C4" w14:textId="77777777" w:rsidR="00354EC9" w:rsidRDefault="00354EC9" w:rsidP="00354EC9">
      <w:pPr>
        <w:ind w:left="720"/>
        <w:jc w:val="center"/>
        <w:rPr>
          <w:rFonts w:ascii="Arial" w:hAnsi="Arial" w:cs="Arial"/>
        </w:rPr>
      </w:pPr>
    </w:p>
    <w:p w14:paraId="09C83BD9" w14:textId="77777777" w:rsidR="00354EC9" w:rsidRDefault="00354EC9" w:rsidP="00354EC9">
      <w:pPr>
        <w:ind w:left="720"/>
        <w:jc w:val="center"/>
        <w:rPr>
          <w:rFonts w:ascii="Arial" w:hAnsi="Arial" w:cs="Arial"/>
        </w:rPr>
      </w:pPr>
    </w:p>
    <w:p w14:paraId="61ACA3DC" w14:textId="77777777" w:rsidR="00354EC9" w:rsidRDefault="00354EC9" w:rsidP="00354EC9">
      <w:pPr>
        <w:ind w:left="720"/>
        <w:jc w:val="center"/>
        <w:rPr>
          <w:rFonts w:ascii="Arial" w:hAnsi="Arial" w:cs="Arial"/>
        </w:rPr>
      </w:pPr>
    </w:p>
    <w:p w14:paraId="37171952" w14:textId="77777777" w:rsidR="00354EC9" w:rsidRDefault="00354EC9" w:rsidP="00354EC9">
      <w:pPr>
        <w:ind w:left="720"/>
        <w:jc w:val="center"/>
        <w:rPr>
          <w:rFonts w:ascii="Arial" w:hAnsi="Arial" w:cs="Arial"/>
        </w:rPr>
      </w:pPr>
    </w:p>
    <w:p w14:paraId="0C3335EF" w14:textId="77777777" w:rsidR="00354EC9" w:rsidRDefault="00354EC9" w:rsidP="00354EC9">
      <w:pPr>
        <w:ind w:left="720"/>
        <w:jc w:val="center"/>
        <w:rPr>
          <w:rFonts w:ascii="Arial" w:hAnsi="Arial" w:cs="Arial"/>
        </w:rPr>
      </w:pPr>
    </w:p>
    <w:p w14:paraId="23A8CED1" w14:textId="77777777" w:rsidR="00354EC9" w:rsidRDefault="00354EC9" w:rsidP="00354EC9">
      <w:pPr>
        <w:ind w:left="720"/>
        <w:jc w:val="center"/>
        <w:rPr>
          <w:rFonts w:ascii="Arial" w:hAnsi="Arial" w:cs="Arial"/>
        </w:rPr>
      </w:pPr>
    </w:p>
    <w:p w14:paraId="1E12FC39" w14:textId="77777777" w:rsidR="00354EC9" w:rsidRDefault="00354EC9" w:rsidP="00354EC9">
      <w:pPr>
        <w:ind w:left="720"/>
        <w:jc w:val="center"/>
        <w:rPr>
          <w:rFonts w:ascii="Arial" w:hAnsi="Arial" w:cs="Arial"/>
        </w:rPr>
      </w:pPr>
    </w:p>
    <w:p w14:paraId="5962D772" w14:textId="77777777" w:rsidR="00354EC9" w:rsidRDefault="00354EC9" w:rsidP="00354EC9">
      <w:pPr>
        <w:ind w:left="720"/>
        <w:jc w:val="center"/>
        <w:rPr>
          <w:rFonts w:ascii="Arial" w:hAnsi="Arial" w:cs="Arial"/>
        </w:rPr>
      </w:pPr>
    </w:p>
    <w:p w14:paraId="3FF007DB" w14:textId="77777777" w:rsidR="00354EC9" w:rsidRDefault="00354EC9" w:rsidP="00354EC9">
      <w:pPr>
        <w:ind w:left="720"/>
        <w:jc w:val="center"/>
        <w:rPr>
          <w:rFonts w:ascii="Arial" w:hAnsi="Arial" w:cs="Arial"/>
        </w:rPr>
      </w:pPr>
    </w:p>
    <w:p w14:paraId="766A356C" w14:textId="77777777" w:rsidR="00354EC9" w:rsidRPr="00F329F8" w:rsidRDefault="00354EC9" w:rsidP="00354EC9">
      <w:pPr>
        <w:ind w:left="720"/>
        <w:jc w:val="center"/>
        <w:rPr>
          <w:rFonts w:ascii="Arial" w:hAnsi="Arial" w:cs="Arial"/>
        </w:rPr>
      </w:pPr>
      <w:r w:rsidRPr="00F329F8">
        <w:rPr>
          <w:rFonts w:ascii="Arial" w:hAnsi="Arial" w:cs="Arial"/>
        </w:rPr>
        <w:t>Weekly Schedule</w:t>
      </w:r>
    </w:p>
    <w:p w14:paraId="63905A68" w14:textId="77777777" w:rsidR="00354EC9" w:rsidRPr="00F329F8" w:rsidRDefault="00354EC9" w:rsidP="00354EC9">
      <w:pPr>
        <w:ind w:left="720"/>
        <w:rPr>
          <w:rFonts w:ascii="Arial" w:hAnsi="Arial" w:cs="Arial"/>
        </w:rPr>
      </w:pPr>
      <w:r w:rsidRPr="00F329F8">
        <w:rPr>
          <w:rFonts w:ascii="Arial" w:hAnsi="Arial" w:cs="Arial"/>
        </w:rPr>
        <w:t>Weekly Theme: Friends from Far Away</w:t>
      </w:r>
    </w:p>
    <w:p w14:paraId="33E93075" w14:textId="77777777" w:rsidR="00354EC9" w:rsidRPr="00F329F8" w:rsidRDefault="00354EC9" w:rsidP="00354EC9">
      <w:pPr>
        <w:ind w:left="720"/>
        <w:rPr>
          <w:rFonts w:ascii="Arial" w:hAnsi="Arial" w:cs="Arial"/>
        </w:rPr>
      </w:pPr>
      <w:r w:rsidRPr="00F329F8">
        <w:rPr>
          <w:rFonts w:ascii="Arial" w:hAnsi="Arial" w:cs="Arial"/>
        </w:rPr>
        <w:t>Unit Theme: Friends and Family</w:t>
      </w:r>
    </w:p>
    <w:p w14:paraId="13F4C8D4" w14:textId="77777777" w:rsidR="00354EC9" w:rsidRPr="00F329F8" w:rsidRDefault="00354EC9" w:rsidP="00354E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54EC9" w:rsidRPr="00F329F8" w14:paraId="331223DB" w14:textId="77777777" w:rsidTr="00697A02">
        <w:tc>
          <w:tcPr>
            <w:tcW w:w="10800" w:type="dxa"/>
            <w:shd w:val="clear" w:color="auto" w:fill="auto"/>
          </w:tcPr>
          <w:p w14:paraId="30C93C11" w14:textId="77777777" w:rsidR="00354EC9" w:rsidRPr="00F329F8" w:rsidRDefault="00354EC9" w:rsidP="00697A02">
            <w:pPr>
              <w:rPr>
                <w:rFonts w:ascii="Arial" w:hAnsi="Arial" w:cs="Arial"/>
                <w:b/>
              </w:rPr>
            </w:pPr>
            <w:r w:rsidRPr="00F329F8">
              <w:rPr>
                <w:rFonts w:ascii="Arial" w:hAnsi="Arial" w:cs="Arial"/>
                <w:b/>
              </w:rPr>
              <w:t>Tuesday</w:t>
            </w:r>
          </w:p>
        </w:tc>
      </w:tr>
      <w:tr w:rsidR="00354EC9" w:rsidRPr="00F329F8" w14:paraId="620FBF39" w14:textId="77777777" w:rsidTr="00697A02">
        <w:tc>
          <w:tcPr>
            <w:tcW w:w="10800" w:type="dxa"/>
            <w:shd w:val="clear" w:color="auto" w:fill="auto"/>
          </w:tcPr>
          <w:p w14:paraId="59F64D91" w14:textId="77777777" w:rsidR="00354EC9" w:rsidRDefault="00354EC9" w:rsidP="00697A02">
            <w:pPr>
              <w:rPr>
                <w:rFonts w:ascii="Arial" w:hAnsi="Arial" w:cs="Arial"/>
              </w:rPr>
            </w:pPr>
            <w:r w:rsidRPr="00F329F8">
              <w:rPr>
                <w:rFonts w:ascii="Arial" w:hAnsi="Arial" w:cs="Arial"/>
                <w:b/>
              </w:rPr>
              <w:t>Word Study</w:t>
            </w:r>
            <w:r>
              <w:rPr>
                <w:rFonts w:ascii="Arial" w:hAnsi="Arial" w:cs="Arial"/>
                <w:b/>
              </w:rPr>
              <w:t xml:space="preserve">—Vocabulary </w:t>
            </w:r>
            <w:r w:rsidRPr="00F329F8">
              <w:rPr>
                <w:rFonts w:ascii="Arial" w:hAnsi="Arial" w:cs="Arial"/>
              </w:rPr>
              <w:t xml:space="preserve">  </w:t>
            </w:r>
            <w:r>
              <w:rPr>
                <w:rFonts w:ascii="Arial" w:hAnsi="Arial" w:cs="Arial"/>
              </w:rPr>
              <w:t>(</w:t>
            </w:r>
            <w:r w:rsidRPr="00F329F8">
              <w:rPr>
                <w:rFonts w:ascii="Arial" w:hAnsi="Arial" w:cs="Arial"/>
              </w:rPr>
              <w:t>patient, practiced, favorite, wrinkled, settled, cuddle</w:t>
            </w:r>
            <w:r>
              <w:rPr>
                <w:rFonts w:ascii="Arial" w:hAnsi="Arial" w:cs="Arial"/>
              </w:rPr>
              <w:t>)</w:t>
            </w:r>
          </w:p>
          <w:p w14:paraId="590A98AE" w14:textId="77777777" w:rsidR="00354EC9" w:rsidRDefault="00354EC9" w:rsidP="00697A02">
            <w:pPr>
              <w:rPr>
                <w:rFonts w:ascii="Arial" w:hAnsi="Arial" w:cs="Arial"/>
              </w:rPr>
            </w:pPr>
            <w:r>
              <w:rPr>
                <w:rFonts w:ascii="Arial" w:hAnsi="Arial" w:cs="Arial"/>
              </w:rPr>
              <w:t xml:space="preserve">--4 quadrant strategy with 3 of the 6 vocabulary words </w:t>
            </w:r>
          </w:p>
          <w:p w14:paraId="06901F5C" w14:textId="77777777" w:rsidR="00354EC9" w:rsidRPr="00F329F8" w:rsidRDefault="00354EC9" w:rsidP="00697A02">
            <w:pPr>
              <w:rPr>
                <w:rFonts w:ascii="Arial" w:hAnsi="Arial" w:cs="Arial"/>
              </w:rPr>
            </w:pPr>
          </w:p>
        </w:tc>
      </w:tr>
      <w:tr w:rsidR="00354EC9" w:rsidRPr="00F329F8" w14:paraId="292325BD" w14:textId="77777777" w:rsidTr="00697A02">
        <w:tc>
          <w:tcPr>
            <w:tcW w:w="10800" w:type="dxa"/>
            <w:shd w:val="clear" w:color="auto" w:fill="auto"/>
          </w:tcPr>
          <w:p w14:paraId="1127CD65" w14:textId="77777777" w:rsidR="00354EC9" w:rsidRDefault="00354EC9" w:rsidP="00697A02">
            <w:pPr>
              <w:rPr>
                <w:rFonts w:ascii="Arial" w:hAnsi="Arial" w:cs="Arial"/>
              </w:rPr>
            </w:pPr>
            <w:r w:rsidRPr="00203780">
              <w:rPr>
                <w:rFonts w:ascii="Arial" w:hAnsi="Arial" w:cs="Arial"/>
                <w:b/>
              </w:rPr>
              <w:t>Anthology</w:t>
            </w:r>
            <w:r>
              <w:rPr>
                <w:rFonts w:ascii="Arial" w:hAnsi="Arial" w:cs="Arial"/>
              </w:rPr>
              <w:t xml:space="preserve">  (Making and Confirming Predictions, Summarizing)</w:t>
            </w:r>
          </w:p>
          <w:p w14:paraId="3EFF4D72" w14:textId="77777777" w:rsidR="00354EC9" w:rsidRDefault="00354EC9" w:rsidP="00697A02">
            <w:pPr>
              <w:rPr>
                <w:rFonts w:ascii="Arial" w:hAnsi="Arial" w:cs="Arial"/>
              </w:rPr>
            </w:pPr>
            <w:r>
              <w:rPr>
                <w:rFonts w:ascii="Arial" w:hAnsi="Arial" w:cs="Arial"/>
              </w:rPr>
              <w:t>-Review the prediction sentence frames with the students to support their academic language as they talk about their ideas and predictions in the story.</w:t>
            </w:r>
          </w:p>
          <w:p w14:paraId="634AD944" w14:textId="77777777" w:rsidR="00354EC9" w:rsidRDefault="00354EC9" w:rsidP="00697A02">
            <w:pPr>
              <w:rPr>
                <w:rFonts w:ascii="Arial" w:hAnsi="Arial" w:cs="Arial"/>
              </w:rPr>
            </w:pPr>
            <w:r>
              <w:rPr>
                <w:rFonts w:ascii="Arial" w:hAnsi="Arial" w:cs="Arial"/>
              </w:rPr>
              <w:t xml:space="preserve">--Mark spots to make predictions and add the to the </w:t>
            </w:r>
            <w:proofErr w:type="gramStart"/>
            <w:r>
              <w:rPr>
                <w:rFonts w:ascii="Arial" w:hAnsi="Arial" w:cs="Arial"/>
              </w:rPr>
              <w:t>2 column</w:t>
            </w:r>
            <w:proofErr w:type="gramEnd"/>
            <w:r>
              <w:rPr>
                <w:rFonts w:ascii="Arial" w:hAnsi="Arial" w:cs="Arial"/>
              </w:rPr>
              <w:t xml:space="preserve"> chart:</w:t>
            </w:r>
          </w:p>
          <w:p w14:paraId="497DF126" w14:textId="77777777" w:rsidR="00354EC9" w:rsidRPr="00F329F8" w:rsidRDefault="00354EC9" w:rsidP="00697A02">
            <w:pPr>
              <w:rPr>
                <w:rFonts w:ascii="Arial" w:hAnsi="Arial" w:cs="Arial"/>
              </w:rPr>
            </w:pPr>
            <w:r>
              <w:rPr>
                <w:rFonts w:ascii="Arial" w:hAnsi="Arial" w:cs="Arial"/>
              </w:rPr>
              <w:t>What we predict/What happens</w:t>
            </w:r>
          </w:p>
          <w:p w14:paraId="7F992AC6" w14:textId="77777777" w:rsidR="00354EC9" w:rsidRDefault="00354EC9" w:rsidP="00697A02">
            <w:pPr>
              <w:rPr>
                <w:rFonts w:ascii="Arial" w:hAnsi="Arial" w:cs="Arial"/>
              </w:rPr>
            </w:pPr>
            <w:r>
              <w:rPr>
                <w:rFonts w:ascii="Arial" w:hAnsi="Arial" w:cs="Arial"/>
              </w:rPr>
              <w:t>-Read up to the part where Yoon tells her father that she wants to go back to Korea and he tells her that America is her home now.</w:t>
            </w:r>
          </w:p>
          <w:p w14:paraId="320AE451" w14:textId="77777777" w:rsidR="00354EC9" w:rsidRDefault="00354EC9" w:rsidP="00697A02">
            <w:pPr>
              <w:rPr>
                <w:rFonts w:ascii="Arial" w:hAnsi="Arial" w:cs="Arial"/>
              </w:rPr>
            </w:pPr>
            <w:r>
              <w:rPr>
                <w:rFonts w:ascii="Arial" w:hAnsi="Arial" w:cs="Arial"/>
              </w:rPr>
              <w:t>-Independent work:  Students go back to their seats and write and draw their prediction to the following question:</w:t>
            </w:r>
          </w:p>
          <w:p w14:paraId="66E5D0F7" w14:textId="77777777" w:rsidR="00354EC9" w:rsidRDefault="00354EC9" w:rsidP="00697A02">
            <w:pPr>
              <w:rPr>
                <w:rFonts w:ascii="Arial" w:hAnsi="Arial" w:cs="Arial"/>
              </w:rPr>
            </w:pPr>
            <w:r>
              <w:rPr>
                <w:rFonts w:ascii="Arial" w:hAnsi="Arial" w:cs="Arial"/>
              </w:rPr>
              <w:t xml:space="preserve">“Do you predict school will get better for Yoon?  Why? “  </w:t>
            </w:r>
          </w:p>
          <w:p w14:paraId="198E6FE5" w14:textId="77777777" w:rsidR="00354EC9" w:rsidRPr="00F329F8" w:rsidRDefault="00354EC9" w:rsidP="00697A02">
            <w:pPr>
              <w:rPr>
                <w:rFonts w:ascii="Arial" w:hAnsi="Arial" w:cs="Arial"/>
              </w:rPr>
            </w:pPr>
            <w:r>
              <w:rPr>
                <w:rFonts w:ascii="Arial" w:hAnsi="Arial" w:cs="Arial"/>
              </w:rPr>
              <w:t>(Prompt students to think about the text as well as the pictures in describing their answers)</w:t>
            </w:r>
          </w:p>
          <w:p w14:paraId="086767B5" w14:textId="77777777" w:rsidR="00354EC9" w:rsidRPr="00F329F8" w:rsidRDefault="00354EC9" w:rsidP="00697A02">
            <w:pPr>
              <w:rPr>
                <w:rFonts w:ascii="Arial" w:hAnsi="Arial" w:cs="Arial"/>
              </w:rPr>
            </w:pPr>
          </w:p>
          <w:p w14:paraId="0202311F" w14:textId="77777777" w:rsidR="00354EC9" w:rsidRPr="00F329F8" w:rsidRDefault="00354EC9" w:rsidP="00697A02">
            <w:pPr>
              <w:rPr>
                <w:rFonts w:ascii="Arial" w:hAnsi="Arial" w:cs="Arial"/>
              </w:rPr>
            </w:pPr>
          </w:p>
        </w:tc>
      </w:tr>
      <w:tr w:rsidR="00354EC9" w:rsidRPr="00F329F8" w14:paraId="5A99BF19" w14:textId="77777777" w:rsidTr="00697A02">
        <w:trPr>
          <w:trHeight w:val="386"/>
        </w:trPr>
        <w:tc>
          <w:tcPr>
            <w:tcW w:w="10800" w:type="dxa"/>
            <w:shd w:val="clear" w:color="auto" w:fill="auto"/>
          </w:tcPr>
          <w:p w14:paraId="446B9556" w14:textId="77777777" w:rsidR="00354EC9" w:rsidRPr="00203780" w:rsidRDefault="00354EC9" w:rsidP="00697A02">
            <w:pPr>
              <w:rPr>
                <w:rFonts w:ascii="Arial" w:hAnsi="Arial" w:cs="Arial"/>
                <w:b/>
              </w:rPr>
            </w:pPr>
            <w:r w:rsidRPr="00203780">
              <w:rPr>
                <w:rFonts w:ascii="Arial" w:hAnsi="Arial" w:cs="Arial"/>
                <w:b/>
              </w:rPr>
              <w:t xml:space="preserve">UAT </w:t>
            </w:r>
          </w:p>
          <w:p w14:paraId="6E4CCE45" w14:textId="77777777" w:rsidR="00354EC9" w:rsidRPr="00F329F8" w:rsidRDefault="00354EC9" w:rsidP="00697A02">
            <w:pPr>
              <w:rPr>
                <w:rFonts w:ascii="Arial" w:hAnsi="Arial" w:cs="Arial"/>
              </w:rPr>
            </w:pPr>
            <w:r w:rsidRPr="00F329F8">
              <w:rPr>
                <w:rFonts w:ascii="Arial" w:hAnsi="Arial" w:cs="Arial"/>
              </w:rPr>
              <w:t>-independent reading</w:t>
            </w:r>
          </w:p>
          <w:p w14:paraId="13921897" w14:textId="77777777" w:rsidR="00354EC9" w:rsidRPr="00F329F8" w:rsidRDefault="00354EC9" w:rsidP="00697A02">
            <w:pPr>
              <w:rPr>
                <w:rFonts w:ascii="Arial" w:hAnsi="Arial" w:cs="Arial"/>
              </w:rPr>
            </w:pPr>
            <w:r w:rsidRPr="00F329F8">
              <w:rPr>
                <w:rFonts w:ascii="Arial" w:hAnsi="Arial" w:cs="Arial"/>
              </w:rPr>
              <w:t xml:space="preserve">-small groups—“On Level” Decodable Reader </w:t>
            </w:r>
          </w:p>
          <w:p w14:paraId="66C62581" w14:textId="77777777" w:rsidR="00354EC9" w:rsidRPr="00F329F8" w:rsidRDefault="00354EC9" w:rsidP="00697A02">
            <w:pPr>
              <w:rPr>
                <w:rFonts w:ascii="Arial" w:hAnsi="Arial" w:cs="Arial"/>
              </w:rPr>
            </w:pPr>
          </w:p>
        </w:tc>
      </w:tr>
      <w:tr w:rsidR="00354EC9" w:rsidRPr="00F329F8" w14:paraId="3210619E" w14:textId="77777777" w:rsidTr="00697A02">
        <w:tc>
          <w:tcPr>
            <w:tcW w:w="10800" w:type="dxa"/>
            <w:shd w:val="clear" w:color="auto" w:fill="auto"/>
          </w:tcPr>
          <w:p w14:paraId="5744F7E0" w14:textId="77777777" w:rsidR="00354EC9" w:rsidRPr="00F329F8" w:rsidRDefault="00354EC9" w:rsidP="00697A02">
            <w:pPr>
              <w:rPr>
                <w:rFonts w:ascii="Arial" w:hAnsi="Arial" w:cs="Arial"/>
                <w:b/>
              </w:rPr>
            </w:pPr>
            <w:r w:rsidRPr="00F329F8">
              <w:rPr>
                <w:rFonts w:ascii="Arial" w:hAnsi="Arial" w:cs="Arial"/>
                <w:b/>
              </w:rPr>
              <w:t>Writing Workshop—Personal Narrative, Week 5</w:t>
            </w:r>
          </w:p>
          <w:p w14:paraId="0BE62565" w14:textId="77777777" w:rsidR="00354EC9" w:rsidRPr="00F329F8" w:rsidRDefault="00354EC9" w:rsidP="00697A02">
            <w:pPr>
              <w:rPr>
                <w:rFonts w:ascii="Arial" w:hAnsi="Arial" w:cs="Arial"/>
              </w:rPr>
            </w:pPr>
            <w:r w:rsidRPr="00F329F8">
              <w:rPr>
                <w:rFonts w:ascii="Arial" w:hAnsi="Arial" w:cs="Arial"/>
                <w:b/>
              </w:rPr>
              <w:t xml:space="preserve">Teaching Point: </w:t>
            </w:r>
            <w:r w:rsidRPr="00F329F8">
              <w:rPr>
                <w:rFonts w:ascii="Arial" w:hAnsi="Arial" w:cs="Arial"/>
              </w:rPr>
              <w:t>The information in our pictures can also be in our words. (repeat of mini lesson from week 3)</w:t>
            </w:r>
          </w:p>
          <w:p w14:paraId="17353F14" w14:textId="77777777" w:rsidR="00354EC9" w:rsidRPr="00F329F8" w:rsidRDefault="00354EC9" w:rsidP="00697A02">
            <w:pPr>
              <w:rPr>
                <w:rFonts w:ascii="Arial" w:hAnsi="Arial" w:cs="Arial"/>
              </w:rPr>
            </w:pPr>
            <w:r w:rsidRPr="00F329F8">
              <w:rPr>
                <w:rFonts w:ascii="Arial" w:hAnsi="Arial" w:cs="Arial"/>
              </w:rPr>
              <w:t xml:space="preserve">     -Help students begin their “Revision Strategies Checklist” </w:t>
            </w:r>
          </w:p>
          <w:p w14:paraId="70C19C42" w14:textId="77777777" w:rsidR="00354EC9" w:rsidRPr="00F329F8" w:rsidRDefault="00354EC9" w:rsidP="00697A02">
            <w:pPr>
              <w:rPr>
                <w:rFonts w:ascii="Arial" w:hAnsi="Arial" w:cs="Arial"/>
              </w:rPr>
            </w:pPr>
            <w:r w:rsidRPr="00F329F8">
              <w:rPr>
                <w:rFonts w:ascii="Arial" w:hAnsi="Arial" w:cs="Arial"/>
              </w:rPr>
              <w:t xml:space="preserve">     -Continue to make the connection between writing and revising </w:t>
            </w:r>
          </w:p>
          <w:p w14:paraId="4E948072" w14:textId="77777777" w:rsidR="00354EC9" w:rsidRPr="00F329F8" w:rsidRDefault="00354EC9" w:rsidP="00697A02">
            <w:pPr>
              <w:rPr>
                <w:rFonts w:ascii="Arial" w:hAnsi="Arial" w:cs="Arial"/>
              </w:rPr>
            </w:pPr>
          </w:p>
        </w:tc>
      </w:tr>
      <w:tr w:rsidR="00354EC9" w:rsidRPr="00F329F8" w14:paraId="6EC11F35" w14:textId="77777777" w:rsidTr="00697A02">
        <w:trPr>
          <w:trHeight w:val="692"/>
        </w:trPr>
        <w:tc>
          <w:tcPr>
            <w:tcW w:w="10800" w:type="dxa"/>
            <w:shd w:val="clear" w:color="auto" w:fill="auto"/>
          </w:tcPr>
          <w:p w14:paraId="397DB9D3" w14:textId="77777777" w:rsidR="00354EC9" w:rsidRDefault="00354EC9" w:rsidP="00697A02">
            <w:pPr>
              <w:rPr>
                <w:rFonts w:ascii="Arial" w:hAnsi="Arial" w:cs="Arial"/>
                <w:b/>
              </w:rPr>
            </w:pPr>
            <w:r w:rsidRPr="00203780">
              <w:rPr>
                <w:rFonts w:ascii="Arial" w:hAnsi="Arial" w:cs="Arial"/>
                <w:b/>
              </w:rPr>
              <w:t>ELD</w:t>
            </w:r>
            <w:r>
              <w:rPr>
                <w:rFonts w:ascii="Arial" w:hAnsi="Arial" w:cs="Arial"/>
                <w:b/>
              </w:rPr>
              <w:t xml:space="preserve">—Social Studies </w:t>
            </w:r>
          </w:p>
          <w:p w14:paraId="274E9BCF" w14:textId="77777777" w:rsidR="00354EC9" w:rsidRPr="00695B3B" w:rsidRDefault="00354EC9" w:rsidP="00697A02">
            <w:pPr>
              <w:rPr>
                <w:rFonts w:ascii="Arial" w:hAnsi="Arial" w:cs="Arial"/>
              </w:rPr>
            </w:pPr>
            <w:r w:rsidRPr="00695B3B">
              <w:rPr>
                <w:rFonts w:ascii="Arial" w:hAnsi="Arial" w:cs="Arial"/>
              </w:rPr>
              <w:t>Why do people move?</w:t>
            </w:r>
            <w:r>
              <w:rPr>
                <w:rFonts w:ascii="Arial" w:hAnsi="Arial" w:cs="Arial"/>
              </w:rPr>
              <w:t xml:space="preserve">  </w:t>
            </w:r>
          </w:p>
          <w:p w14:paraId="0DBC2AF8" w14:textId="77777777" w:rsidR="00354EC9" w:rsidRPr="00203780" w:rsidRDefault="00354EC9" w:rsidP="00697A02">
            <w:pPr>
              <w:rPr>
                <w:rFonts w:ascii="Arial" w:hAnsi="Arial" w:cs="Arial"/>
                <w:b/>
              </w:rPr>
            </w:pPr>
          </w:p>
          <w:p w14:paraId="06C92C9C" w14:textId="77777777" w:rsidR="00354EC9" w:rsidRPr="00F329F8" w:rsidRDefault="00354EC9" w:rsidP="00697A02">
            <w:pPr>
              <w:rPr>
                <w:rFonts w:ascii="Arial" w:hAnsi="Arial" w:cs="Arial"/>
              </w:rPr>
            </w:pPr>
          </w:p>
        </w:tc>
      </w:tr>
      <w:tr w:rsidR="00354EC9" w:rsidRPr="00F329F8" w14:paraId="02D014FA" w14:textId="77777777" w:rsidTr="00697A02">
        <w:tc>
          <w:tcPr>
            <w:tcW w:w="10800" w:type="dxa"/>
            <w:shd w:val="clear" w:color="auto" w:fill="auto"/>
          </w:tcPr>
          <w:p w14:paraId="01D7197C" w14:textId="77777777" w:rsidR="00354EC9" w:rsidRDefault="00354EC9" w:rsidP="00697A02">
            <w:pPr>
              <w:rPr>
                <w:rFonts w:ascii="Arial" w:hAnsi="Arial" w:cs="Arial"/>
              </w:rPr>
            </w:pPr>
            <w:r w:rsidRPr="00203780">
              <w:rPr>
                <w:rFonts w:ascii="Arial" w:hAnsi="Arial" w:cs="Arial"/>
                <w:b/>
              </w:rPr>
              <w:t>Interactive Read Aloud</w:t>
            </w:r>
            <w:r>
              <w:rPr>
                <w:rFonts w:ascii="Arial" w:hAnsi="Arial" w:cs="Arial"/>
              </w:rPr>
              <w:t xml:space="preserve">— Welcome to the Green House by Jane Yolen </w:t>
            </w:r>
          </w:p>
          <w:p w14:paraId="33F96CCF" w14:textId="77777777" w:rsidR="00354EC9" w:rsidRPr="00F329F8" w:rsidRDefault="00354EC9" w:rsidP="00697A02">
            <w:pPr>
              <w:rPr>
                <w:rFonts w:ascii="Arial" w:hAnsi="Arial" w:cs="Arial"/>
              </w:rPr>
            </w:pPr>
            <w:r>
              <w:rPr>
                <w:rFonts w:ascii="Arial" w:hAnsi="Arial" w:cs="Arial"/>
              </w:rPr>
              <w:t xml:space="preserve"> </w:t>
            </w:r>
          </w:p>
        </w:tc>
      </w:tr>
    </w:tbl>
    <w:p w14:paraId="03C161C9" w14:textId="77777777" w:rsidR="00354EC9" w:rsidRPr="00F329F8" w:rsidRDefault="00354EC9" w:rsidP="00354EC9">
      <w:pPr>
        <w:ind w:left="720"/>
        <w:jc w:val="center"/>
        <w:rPr>
          <w:rFonts w:ascii="Arial" w:hAnsi="Arial" w:cs="Arial"/>
        </w:rPr>
      </w:pPr>
    </w:p>
    <w:p w14:paraId="2CD120E2" w14:textId="77777777" w:rsidR="00354EC9" w:rsidRPr="00F329F8" w:rsidRDefault="00354EC9" w:rsidP="00354EC9">
      <w:pPr>
        <w:ind w:left="720"/>
        <w:jc w:val="center"/>
        <w:rPr>
          <w:rFonts w:ascii="Arial" w:hAnsi="Arial" w:cs="Arial"/>
        </w:rPr>
      </w:pPr>
    </w:p>
    <w:p w14:paraId="6DE745CC" w14:textId="77777777" w:rsidR="00354EC9" w:rsidRPr="00F329F8" w:rsidRDefault="00354EC9" w:rsidP="00354EC9">
      <w:pPr>
        <w:ind w:left="720"/>
        <w:jc w:val="center"/>
        <w:rPr>
          <w:rFonts w:ascii="Arial" w:hAnsi="Arial" w:cs="Arial"/>
        </w:rPr>
      </w:pPr>
    </w:p>
    <w:p w14:paraId="5C6D8D8B" w14:textId="77777777" w:rsidR="00354EC9" w:rsidRPr="00F329F8" w:rsidRDefault="00354EC9" w:rsidP="00354EC9">
      <w:pPr>
        <w:ind w:left="720"/>
        <w:jc w:val="center"/>
        <w:rPr>
          <w:rFonts w:ascii="Arial" w:hAnsi="Arial" w:cs="Arial"/>
        </w:rPr>
      </w:pPr>
    </w:p>
    <w:p w14:paraId="71DBFB6A" w14:textId="77777777" w:rsidR="00354EC9" w:rsidRPr="00F329F8" w:rsidRDefault="00354EC9" w:rsidP="00354EC9">
      <w:pPr>
        <w:ind w:left="720"/>
        <w:jc w:val="center"/>
        <w:rPr>
          <w:rFonts w:ascii="Arial" w:hAnsi="Arial" w:cs="Arial"/>
        </w:rPr>
      </w:pPr>
    </w:p>
    <w:p w14:paraId="1F48FD42" w14:textId="77777777" w:rsidR="00354EC9" w:rsidRPr="00F329F8" w:rsidRDefault="00354EC9" w:rsidP="00354EC9">
      <w:pPr>
        <w:ind w:left="720"/>
        <w:jc w:val="center"/>
        <w:rPr>
          <w:rFonts w:ascii="Arial" w:hAnsi="Arial" w:cs="Arial"/>
        </w:rPr>
      </w:pPr>
    </w:p>
    <w:p w14:paraId="4E28883F" w14:textId="77777777" w:rsidR="00354EC9" w:rsidRPr="00F329F8" w:rsidRDefault="00354EC9" w:rsidP="00354EC9">
      <w:pPr>
        <w:ind w:left="720"/>
        <w:jc w:val="center"/>
        <w:rPr>
          <w:rFonts w:ascii="Arial" w:hAnsi="Arial" w:cs="Arial"/>
        </w:rPr>
      </w:pPr>
    </w:p>
    <w:p w14:paraId="03FFA65E" w14:textId="77777777" w:rsidR="00354EC9" w:rsidRPr="00F329F8" w:rsidRDefault="00354EC9" w:rsidP="00354EC9">
      <w:pPr>
        <w:ind w:left="720"/>
        <w:jc w:val="center"/>
        <w:rPr>
          <w:rFonts w:ascii="Arial" w:hAnsi="Arial" w:cs="Arial"/>
        </w:rPr>
      </w:pPr>
    </w:p>
    <w:p w14:paraId="019E1096" w14:textId="77777777" w:rsidR="00354EC9" w:rsidRPr="00F329F8" w:rsidRDefault="00354EC9" w:rsidP="00354EC9">
      <w:pPr>
        <w:ind w:left="720"/>
        <w:jc w:val="center"/>
        <w:rPr>
          <w:rFonts w:ascii="Arial" w:hAnsi="Arial" w:cs="Arial"/>
        </w:rPr>
      </w:pPr>
    </w:p>
    <w:p w14:paraId="27EEF2F5" w14:textId="77777777" w:rsidR="00354EC9" w:rsidRPr="00F329F8" w:rsidRDefault="00354EC9" w:rsidP="00354EC9">
      <w:pPr>
        <w:ind w:left="720"/>
        <w:jc w:val="center"/>
        <w:rPr>
          <w:rFonts w:ascii="Arial" w:hAnsi="Arial" w:cs="Arial"/>
        </w:rPr>
      </w:pPr>
    </w:p>
    <w:p w14:paraId="14EB57C8" w14:textId="77777777" w:rsidR="00354EC9" w:rsidRPr="00F329F8" w:rsidRDefault="00354EC9" w:rsidP="00354EC9">
      <w:pPr>
        <w:ind w:left="720"/>
        <w:jc w:val="center"/>
        <w:rPr>
          <w:rFonts w:ascii="Arial" w:hAnsi="Arial" w:cs="Arial"/>
        </w:rPr>
      </w:pPr>
    </w:p>
    <w:p w14:paraId="23934A2B" w14:textId="77777777" w:rsidR="00354EC9" w:rsidRPr="00F329F8" w:rsidRDefault="00354EC9" w:rsidP="00354EC9">
      <w:pPr>
        <w:ind w:left="720"/>
        <w:jc w:val="center"/>
        <w:rPr>
          <w:rFonts w:ascii="Arial" w:hAnsi="Arial" w:cs="Arial"/>
        </w:rPr>
      </w:pPr>
    </w:p>
    <w:p w14:paraId="64911FC9" w14:textId="77777777" w:rsidR="00354EC9" w:rsidRDefault="00354EC9" w:rsidP="00354EC9">
      <w:pPr>
        <w:ind w:left="720"/>
        <w:jc w:val="center"/>
        <w:rPr>
          <w:rFonts w:ascii="Arial" w:hAnsi="Arial" w:cs="Arial"/>
        </w:rPr>
      </w:pPr>
    </w:p>
    <w:p w14:paraId="2E7D4124" w14:textId="77777777" w:rsidR="00354EC9" w:rsidRDefault="00354EC9" w:rsidP="00354EC9">
      <w:pPr>
        <w:ind w:left="720"/>
        <w:jc w:val="center"/>
        <w:rPr>
          <w:rFonts w:ascii="Arial" w:hAnsi="Arial" w:cs="Arial"/>
        </w:rPr>
      </w:pPr>
    </w:p>
    <w:p w14:paraId="1638DF71" w14:textId="77777777" w:rsidR="00354EC9" w:rsidRDefault="00354EC9" w:rsidP="00354EC9">
      <w:pPr>
        <w:ind w:left="720"/>
        <w:jc w:val="center"/>
        <w:rPr>
          <w:rFonts w:ascii="Arial" w:hAnsi="Arial" w:cs="Arial"/>
        </w:rPr>
      </w:pPr>
    </w:p>
    <w:p w14:paraId="1EE0B1F8" w14:textId="77777777" w:rsidR="00354EC9" w:rsidRPr="00F329F8" w:rsidRDefault="00354EC9" w:rsidP="00354EC9">
      <w:pPr>
        <w:ind w:left="720"/>
        <w:jc w:val="center"/>
        <w:rPr>
          <w:rFonts w:ascii="Arial" w:hAnsi="Arial" w:cs="Arial"/>
        </w:rPr>
      </w:pPr>
      <w:r w:rsidRPr="00F329F8">
        <w:rPr>
          <w:rFonts w:ascii="Arial" w:hAnsi="Arial" w:cs="Arial"/>
        </w:rPr>
        <w:t>Weekly Schedule</w:t>
      </w:r>
    </w:p>
    <w:p w14:paraId="2D182840" w14:textId="77777777" w:rsidR="00354EC9" w:rsidRPr="00F329F8" w:rsidRDefault="00354EC9" w:rsidP="00354EC9">
      <w:pPr>
        <w:ind w:left="720"/>
        <w:rPr>
          <w:rFonts w:ascii="Arial" w:hAnsi="Arial" w:cs="Arial"/>
        </w:rPr>
      </w:pPr>
      <w:r w:rsidRPr="00F329F8">
        <w:rPr>
          <w:rFonts w:ascii="Arial" w:hAnsi="Arial" w:cs="Arial"/>
        </w:rPr>
        <w:t>Weekly Theme: Friends from Far Away</w:t>
      </w:r>
    </w:p>
    <w:p w14:paraId="12CCD8B9" w14:textId="77777777" w:rsidR="00354EC9" w:rsidRPr="00F329F8" w:rsidRDefault="00354EC9" w:rsidP="00354EC9">
      <w:pPr>
        <w:ind w:left="720"/>
        <w:rPr>
          <w:rFonts w:ascii="Arial" w:hAnsi="Arial" w:cs="Arial"/>
        </w:rPr>
      </w:pPr>
      <w:r w:rsidRPr="00F329F8">
        <w:rPr>
          <w:rFonts w:ascii="Arial" w:hAnsi="Arial" w:cs="Arial"/>
        </w:rPr>
        <w:t>Unit Theme: Friends and Family</w:t>
      </w:r>
    </w:p>
    <w:p w14:paraId="57A2F0E5" w14:textId="77777777" w:rsidR="00354EC9" w:rsidRPr="00F329F8" w:rsidRDefault="00354EC9" w:rsidP="00354E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54EC9" w:rsidRPr="00F329F8" w14:paraId="27F5B975" w14:textId="77777777" w:rsidTr="00697A02">
        <w:tc>
          <w:tcPr>
            <w:tcW w:w="10800" w:type="dxa"/>
            <w:shd w:val="clear" w:color="auto" w:fill="auto"/>
          </w:tcPr>
          <w:p w14:paraId="21006A2B" w14:textId="77777777" w:rsidR="00354EC9" w:rsidRPr="00F329F8" w:rsidRDefault="00354EC9" w:rsidP="00697A02">
            <w:pPr>
              <w:rPr>
                <w:rFonts w:ascii="Arial" w:hAnsi="Arial" w:cs="Arial"/>
                <w:b/>
              </w:rPr>
            </w:pPr>
            <w:r w:rsidRPr="00F329F8">
              <w:rPr>
                <w:rFonts w:ascii="Arial" w:hAnsi="Arial" w:cs="Arial"/>
                <w:b/>
              </w:rPr>
              <w:t>Wednesday</w:t>
            </w:r>
          </w:p>
        </w:tc>
      </w:tr>
      <w:tr w:rsidR="00354EC9" w:rsidRPr="00F329F8" w14:paraId="39A1066F" w14:textId="77777777" w:rsidTr="00697A02">
        <w:tc>
          <w:tcPr>
            <w:tcW w:w="10800" w:type="dxa"/>
            <w:shd w:val="clear" w:color="auto" w:fill="auto"/>
          </w:tcPr>
          <w:p w14:paraId="18D87C12" w14:textId="77777777" w:rsidR="00354EC9" w:rsidRDefault="00354EC9" w:rsidP="00697A02">
            <w:pPr>
              <w:rPr>
                <w:rFonts w:ascii="Arial" w:hAnsi="Arial" w:cs="Arial"/>
              </w:rPr>
            </w:pPr>
            <w:r w:rsidRPr="00F329F8">
              <w:rPr>
                <w:rFonts w:ascii="Arial" w:hAnsi="Arial" w:cs="Arial"/>
                <w:b/>
              </w:rPr>
              <w:t>Word Study</w:t>
            </w:r>
            <w:r>
              <w:rPr>
                <w:rFonts w:ascii="Arial" w:hAnsi="Arial" w:cs="Arial"/>
                <w:b/>
              </w:rPr>
              <w:t>--Phonics</w:t>
            </w:r>
            <w:r w:rsidRPr="00F329F8">
              <w:rPr>
                <w:rFonts w:ascii="Arial" w:hAnsi="Arial" w:cs="Arial"/>
              </w:rPr>
              <w:t xml:space="preserve">  --</w:t>
            </w:r>
            <w:r>
              <w:rPr>
                <w:rFonts w:ascii="Arial" w:hAnsi="Arial" w:cs="Arial"/>
              </w:rPr>
              <w:t xml:space="preserve"> Making Words and </w:t>
            </w:r>
            <w:r w:rsidRPr="00F329F8">
              <w:rPr>
                <w:rFonts w:ascii="Arial" w:hAnsi="Arial" w:cs="Arial"/>
              </w:rPr>
              <w:t>Sorting Words with short 0, short u and long 0, long u</w:t>
            </w:r>
          </w:p>
          <w:p w14:paraId="441C8BB7" w14:textId="77777777" w:rsidR="00354EC9" w:rsidRDefault="00354EC9" w:rsidP="00697A02">
            <w:pPr>
              <w:rPr>
                <w:rFonts w:ascii="Arial" w:hAnsi="Arial" w:cs="Arial"/>
              </w:rPr>
            </w:pPr>
          </w:p>
          <w:p w14:paraId="1628C8C5" w14:textId="77777777" w:rsidR="00354EC9" w:rsidRDefault="00354EC9" w:rsidP="00697A02">
            <w:pPr>
              <w:rPr>
                <w:rFonts w:ascii="Arial" w:hAnsi="Arial" w:cs="Arial"/>
              </w:rPr>
            </w:pPr>
            <w:r>
              <w:rPr>
                <w:rFonts w:ascii="Arial" w:hAnsi="Arial" w:cs="Arial"/>
              </w:rPr>
              <w:t>Making Words (whole group with manipulatives) pg. 111G-111H</w:t>
            </w:r>
          </w:p>
          <w:p w14:paraId="35AAE683" w14:textId="77777777" w:rsidR="00354EC9" w:rsidRDefault="00354EC9" w:rsidP="00697A02">
            <w:pPr>
              <w:rPr>
                <w:rFonts w:ascii="Arial" w:hAnsi="Arial" w:cs="Arial"/>
              </w:rPr>
            </w:pPr>
          </w:p>
          <w:p w14:paraId="785A0B39" w14:textId="77777777" w:rsidR="00354EC9" w:rsidRDefault="00354EC9" w:rsidP="00697A02">
            <w:pPr>
              <w:rPr>
                <w:rFonts w:ascii="Arial" w:hAnsi="Arial" w:cs="Arial"/>
              </w:rPr>
            </w:pPr>
            <w:r>
              <w:rPr>
                <w:rFonts w:ascii="Arial" w:hAnsi="Arial" w:cs="Arial"/>
              </w:rPr>
              <w:t xml:space="preserve">Independent Practice: </w:t>
            </w:r>
          </w:p>
          <w:p w14:paraId="316D8F88" w14:textId="77777777" w:rsidR="00354EC9" w:rsidRPr="00F329F8" w:rsidRDefault="00354EC9" w:rsidP="00697A02">
            <w:pPr>
              <w:rPr>
                <w:rFonts w:ascii="Arial" w:hAnsi="Arial" w:cs="Arial"/>
              </w:rPr>
            </w:pPr>
            <w:r w:rsidRPr="00F329F8">
              <w:rPr>
                <w:rStyle w:val="Strong"/>
                <w:rFonts w:ascii="Arial" w:hAnsi="Arial" w:cs="Arial"/>
                <w:b w:val="0"/>
              </w:rPr>
              <w:t>u (cup): rug, thumb, tub, bug, truck, plug, sun, drum, gum, nut</w:t>
            </w:r>
          </w:p>
          <w:p w14:paraId="532817C4" w14:textId="77777777" w:rsidR="00354EC9" w:rsidRPr="00F329F8" w:rsidRDefault="00354EC9" w:rsidP="00697A02">
            <w:pPr>
              <w:pStyle w:val="NormalWeb"/>
              <w:rPr>
                <w:rStyle w:val="Strong"/>
                <w:rFonts w:ascii="Arial" w:hAnsi="Arial" w:cs="Arial"/>
                <w:b w:val="0"/>
                <w:sz w:val="24"/>
                <w:szCs w:val="24"/>
              </w:rPr>
            </w:pPr>
            <w:r w:rsidRPr="00F329F8">
              <w:rPr>
                <w:rStyle w:val="Strong"/>
                <w:rFonts w:ascii="Arial" w:hAnsi="Arial" w:cs="Arial"/>
                <w:b w:val="0"/>
                <w:sz w:val="24"/>
                <w:szCs w:val="24"/>
              </w:rPr>
              <w:t>u (tube): glue, suit, spoon, mule, moon, shoe, flute, fruit, roof</w:t>
            </w:r>
          </w:p>
          <w:p w14:paraId="44249F5B" w14:textId="77777777" w:rsidR="00354EC9" w:rsidRPr="00F329F8" w:rsidRDefault="00354EC9" w:rsidP="00697A02">
            <w:pPr>
              <w:pStyle w:val="NormalWeb"/>
              <w:rPr>
                <w:rFonts w:ascii="Arial" w:hAnsi="Arial" w:cs="Arial"/>
                <w:sz w:val="24"/>
                <w:szCs w:val="24"/>
              </w:rPr>
            </w:pPr>
            <w:r w:rsidRPr="00F329F8">
              <w:rPr>
                <w:rStyle w:val="Strong"/>
                <w:rFonts w:ascii="Arial" w:hAnsi="Arial" w:cs="Arial"/>
                <w:b w:val="0"/>
                <w:sz w:val="24"/>
                <w:szCs w:val="24"/>
              </w:rPr>
              <w:t xml:space="preserve">short o (sock): </w:t>
            </w:r>
            <w:r w:rsidRPr="00F329F8">
              <w:rPr>
                <w:rFonts w:ascii="Arial" w:hAnsi="Arial" w:cs="Arial"/>
                <w:sz w:val="24"/>
                <w:szCs w:val="24"/>
              </w:rPr>
              <w:t>rock, mop, dot, lock, fox, top</w:t>
            </w:r>
          </w:p>
          <w:p w14:paraId="4C024824" w14:textId="77777777" w:rsidR="00354EC9" w:rsidRPr="00F329F8" w:rsidRDefault="00354EC9" w:rsidP="00697A02">
            <w:pPr>
              <w:pStyle w:val="NormalWeb"/>
              <w:rPr>
                <w:rFonts w:ascii="Arial" w:hAnsi="Arial" w:cs="Arial"/>
                <w:sz w:val="24"/>
                <w:szCs w:val="24"/>
              </w:rPr>
            </w:pPr>
            <w:r w:rsidRPr="00F329F8">
              <w:rPr>
                <w:rStyle w:val="Strong"/>
                <w:rFonts w:ascii="Arial" w:hAnsi="Arial" w:cs="Arial"/>
                <w:b w:val="0"/>
                <w:sz w:val="24"/>
                <w:szCs w:val="24"/>
              </w:rPr>
              <w:t>long o (bone):</w:t>
            </w:r>
            <w:r w:rsidRPr="00F329F8">
              <w:rPr>
                <w:rFonts w:ascii="Arial" w:hAnsi="Arial" w:cs="Arial"/>
                <w:sz w:val="24"/>
                <w:szCs w:val="24"/>
              </w:rPr>
              <w:t xml:space="preserve"> smoke, toes, road, nose, robe, goat, ghost, coat, soap, hose, boat </w:t>
            </w:r>
          </w:p>
          <w:p w14:paraId="0E965E01" w14:textId="77777777" w:rsidR="00354EC9" w:rsidRPr="00F329F8" w:rsidRDefault="00354EC9" w:rsidP="00697A02">
            <w:pPr>
              <w:rPr>
                <w:rFonts w:ascii="Arial" w:hAnsi="Arial" w:cs="Arial"/>
              </w:rPr>
            </w:pPr>
          </w:p>
        </w:tc>
      </w:tr>
      <w:tr w:rsidR="00354EC9" w:rsidRPr="00F329F8" w14:paraId="2AFB3483" w14:textId="77777777" w:rsidTr="00697A02">
        <w:tc>
          <w:tcPr>
            <w:tcW w:w="10800" w:type="dxa"/>
            <w:shd w:val="clear" w:color="auto" w:fill="auto"/>
          </w:tcPr>
          <w:p w14:paraId="7180A165" w14:textId="77777777" w:rsidR="00354EC9" w:rsidRPr="00F329F8" w:rsidRDefault="00354EC9" w:rsidP="00697A02">
            <w:pPr>
              <w:rPr>
                <w:rFonts w:ascii="Arial" w:hAnsi="Arial" w:cs="Arial"/>
              </w:rPr>
            </w:pPr>
            <w:r w:rsidRPr="00784453">
              <w:rPr>
                <w:rFonts w:ascii="Arial" w:hAnsi="Arial" w:cs="Arial"/>
                <w:b/>
              </w:rPr>
              <w:t>Anthology</w:t>
            </w:r>
            <w:r>
              <w:rPr>
                <w:rFonts w:ascii="Arial" w:hAnsi="Arial" w:cs="Arial"/>
              </w:rPr>
              <w:t>--(Making and Confirming Predictions, Summarizing)</w:t>
            </w:r>
          </w:p>
          <w:p w14:paraId="6EBC8E0F" w14:textId="77777777" w:rsidR="00354EC9" w:rsidRDefault="00354EC9" w:rsidP="00697A02">
            <w:pPr>
              <w:rPr>
                <w:rFonts w:ascii="Arial" w:hAnsi="Arial" w:cs="Arial"/>
              </w:rPr>
            </w:pPr>
            <w:r>
              <w:rPr>
                <w:rFonts w:ascii="Arial" w:hAnsi="Arial" w:cs="Arial"/>
              </w:rPr>
              <w:t>-Show students 5 finger strategy for retelling the story. Use an example from the classroom to demonstrate. Have them turn to a partner and retell some of the events that happened on Tuesday.</w:t>
            </w:r>
          </w:p>
          <w:p w14:paraId="52A2C4B8" w14:textId="77777777" w:rsidR="00354EC9" w:rsidRDefault="00354EC9" w:rsidP="00697A02">
            <w:pPr>
              <w:rPr>
                <w:rFonts w:ascii="Arial" w:hAnsi="Arial" w:cs="Arial"/>
              </w:rPr>
            </w:pPr>
            <w:r>
              <w:rPr>
                <w:rFonts w:ascii="Arial" w:hAnsi="Arial" w:cs="Arial"/>
              </w:rPr>
              <w:t xml:space="preserve">-Have students use the </w:t>
            </w:r>
            <w:proofErr w:type="gramStart"/>
            <w:r>
              <w:rPr>
                <w:rFonts w:ascii="Arial" w:hAnsi="Arial" w:cs="Arial"/>
              </w:rPr>
              <w:t>5 finger</w:t>
            </w:r>
            <w:proofErr w:type="gramEnd"/>
            <w:r>
              <w:rPr>
                <w:rFonts w:ascii="Arial" w:hAnsi="Arial" w:cs="Arial"/>
              </w:rPr>
              <w:t xml:space="preserve"> strategy with a partner to retell what happened to Yoon so far.</w:t>
            </w:r>
          </w:p>
          <w:p w14:paraId="496196A4" w14:textId="77777777" w:rsidR="00354EC9" w:rsidRDefault="00354EC9" w:rsidP="00697A02">
            <w:pPr>
              <w:rPr>
                <w:rFonts w:ascii="Arial" w:hAnsi="Arial" w:cs="Arial"/>
              </w:rPr>
            </w:pPr>
            <w:r>
              <w:rPr>
                <w:rFonts w:ascii="Arial" w:hAnsi="Arial" w:cs="Arial"/>
              </w:rPr>
              <w:t>-Continue reading to make and confirm predictions (and ask other meaningful questions)</w:t>
            </w:r>
          </w:p>
          <w:p w14:paraId="3FDCFC93" w14:textId="77777777" w:rsidR="00354EC9" w:rsidRDefault="00354EC9" w:rsidP="00697A02">
            <w:pPr>
              <w:rPr>
                <w:rFonts w:ascii="Arial" w:hAnsi="Arial" w:cs="Arial"/>
              </w:rPr>
            </w:pPr>
            <w:r>
              <w:rPr>
                <w:rFonts w:ascii="Arial" w:hAnsi="Arial" w:cs="Arial"/>
              </w:rPr>
              <w:t>-Finish “What I predict/What happens chart”</w:t>
            </w:r>
          </w:p>
          <w:p w14:paraId="1BD27BEE" w14:textId="77777777" w:rsidR="00354EC9" w:rsidRDefault="00354EC9" w:rsidP="00697A02">
            <w:pPr>
              <w:rPr>
                <w:rFonts w:ascii="Arial" w:hAnsi="Arial" w:cs="Arial"/>
              </w:rPr>
            </w:pPr>
            <w:r>
              <w:rPr>
                <w:rFonts w:ascii="Arial" w:hAnsi="Arial" w:cs="Arial"/>
              </w:rPr>
              <w:t>-Critical Thinking questions on pg. 139A. (if haven’t already talked about)</w:t>
            </w:r>
          </w:p>
          <w:p w14:paraId="74E91BD8" w14:textId="77777777" w:rsidR="00354EC9" w:rsidRPr="00F329F8" w:rsidRDefault="00354EC9" w:rsidP="00697A02">
            <w:pPr>
              <w:rPr>
                <w:rFonts w:ascii="Arial" w:hAnsi="Arial" w:cs="Arial"/>
              </w:rPr>
            </w:pPr>
            <w:r>
              <w:rPr>
                <w:rFonts w:ascii="Arial" w:hAnsi="Arial" w:cs="Arial"/>
              </w:rPr>
              <w:t xml:space="preserve">-Independent practice: Write and draw their answer to the following question:  “How do you know that Yoon has made a friend at the end of the story?” </w:t>
            </w:r>
          </w:p>
          <w:p w14:paraId="2DDE2B20" w14:textId="77777777" w:rsidR="00354EC9" w:rsidRPr="00F329F8" w:rsidRDefault="00354EC9" w:rsidP="00697A02">
            <w:pPr>
              <w:rPr>
                <w:rFonts w:ascii="Arial" w:hAnsi="Arial" w:cs="Arial"/>
              </w:rPr>
            </w:pPr>
          </w:p>
          <w:p w14:paraId="3F2935A1" w14:textId="77777777" w:rsidR="00354EC9" w:rsidRPr="00F329F8" w:rsidRDefault="00354EC9" w:rsidP="00697A02">
            <w:pPr>
              <w:rPr>
                <w:rFonts w:ascii="Arial" w:hAnsi="Arial" w:cs="Arial"/>
              </w:rPr>
            </w:pPr>
          </w:p>
        </w:tc>
      </w:tr>
      <w:tr w:rsidR="00354EC9" w:rsidRPr="00F329F8" w14:paraId="3F44C1D4" w14:textId="77777777" w:rsidTr="00697A02">
        <w:trPr>
          <w:trHeight w:val="386"/>
        </w:trPr>
        <w:tc>
          <w:tcPr>
            <w:tcW w:w="10800" w:type="dxa"/>
            <w:shd w:val="clear" w:color="auto" w:fill="auto"/>
          </w:tcPr>
          <w:p w14:paraId="021A42F6" w14:textId="77777777" w:rsidR="00354EC9" w:rsidRPr="00784453" w:rsidRDefault="00354EC9" w:rsidP="00697A02">
            <w:pPr>
              <w:rPr>
                <w:rFonts w:ascii="Arial" w:hAnsi="Arial" w:cs="Arial"/>
                <w:b/>
              </w:rPr>
            </w:pPr>
            <w:r w:rsidRPr="00784453">
              <w:rPr>
                <w:rFonts w:ascii="Arial" w:hAnsi="Arial" w:cs="Arial"/>
                <w:b/>
              </w:rPr>
              <w:t xml:space="preserve">UAT </w:t>
            </w:r>
          </w:p>
          <w:p w14:paraId="448781C7" w14:textId="77777777" w:rsidR="00354EC9" w:rsidRPr="00F329F8" w:rsidRDefault="00354EC9" w:rsidP="00697A02">
            <w:pPr>
              <w:rPr>
                <w:rFonts w:ascii="Arial" w:hAnsi="Arial" w:cs="Arial"/>
              </w:rPr>
            </w:pPr>
            <w:r w:rsidRPr="00F329F8">
              <w:rPr>
                <w:rFonts w:ascii="Arial" w:hAnsi="Arial" w:cs="Arial"/>
              </w:rPr>
              <w:t>-independent reading</w:t>
            </w:r>
          </w:p>
          <w:p w14:paraId="1D8A81CB" w14:textId="77777777" w:rsidR="00354EC9" w:rsidRPr="00F329F8" w:rsidRDefault="00354EC9" w:rsidP="00697A02">
            <w:pPr>
              <w:rPr>
                <w:rFonts w:ascii="Arial" w:hAnsi="Arial" w:cs="Arial"/>
              </w:rPr>
            </w:pPr>
            <w:r w:rsidRPr="00F329F8">
              <w:rPr>
                <w:rFonts w:ascii="Arial" w:hAnsi="Arial" w:cs="Arial"/>
              </w:rPr>
              <w:t xml:space="preserve">-small groups: “Beyond Level”  Decodable Reader </w:t>
            </w:r>
          </w:p>
          <w:p w14:paraId="65A212B3" w14:textId="77777777" w:rsidR="00354EC9" w:rsidRPr="00F329F8" w:rsidRDefault="00354EC9" w:rsidP="00697A02">
            <w:pPr>
              <w:rPr>
                <w:rFonts w:ascii="Arial" w:hAnsi="Arial" w:cs="Arial"/>
              </w:rPr>
            </w:pPr>
          </w:p>
          <w:p w14:paraId="15B44196" w14:textId="77777777" w:rsidR="00354EC9" w:rsidRPr="00F329F8" w:rsidRDefault="00354EC9" w:rsidP="00697A02">
            <w:pPr>
              <w:rPr>
                <w:rFonts w:ascii="Arial" w:hAnsi="Arial" w:cs="Arial"/>
              </w:rPr>
            </w:pPr>
          </w:p>
        </w:tc>
      </w:tr>
      <w:tr w:rsidR="00354EC9" w:rsidRPr="00F329F8" w14:paraId="60EE1A03" w14:textId="77777777" w:rsidTr="00697A02">
        <w:tc>
          <w:tcPr>
            <w:tcW w:w="10800" w:type="dxa"/>
            <w:shd w:val="clear" w:color="auto" w:fill="auto"/>
          </w:tcPr>
          <w:p w14:paraId="4BCCAD8B" w14:textId="77777777" w:rsidR="00354EC9" w:rsidRPr="00F329F8" w:rsidRDefault="00354EC9" w:rsidP="00697A02">
            <w:pPr>
              <w:rPr>
                <w:rFonts w:ascii="Arial" w:hAnsi="Arial" w:cs="Arial"/>
                <w:b/>
              </w:rPr>
            </w:pPr>
            <w:r w:rsidRPr="00F329F8">
              <w:rPr>
                <w:rFonts w:ascii="Arial" w:hAnsi="Arial" w:cs="Arial"/>
                <w:b/>
              </w:rPr>
              <w:t>Writing Workshop—Personal Narrative, Week 5</w:t>
            </w:r>
          </w:p>
          <w:p w14:paraId="062A8AEF" w14:textId="77777777" w:rsidR="00354EC9" w:rsidRPr="00F329F8" w:rsidRDefault="00354EC9" w:rsidP="00697A02">
            <w:pPr>
              <w:rPr>
                <w:rFonts w:ascii="Arial" w:hAnsi="Arial" w:cs="Arial"/>
              </w:rPr>
            </w:pPr>
            <w:r w:rsidRPr="00F329F8">
              <w:rPr>
                <w:rFonts w:ascii="Arial" w:hAnsi="Arial" w:cs="Arial"/>
                <w:b/>
              </w:rPr>
              <w:t>Teaching Point:</w:t>
            </w:r>
            <w:r w:rsidRPr="00F329F8">
              <w:rPr>
                <w:rFonts w:ascii="Arial" w:hAnsi="Arial" w:cs="Arial"/>
              </w:rPr>
              <w:t xml:space="preserve"> All word-wall words and spelling patterns should be spelled correctly. </w:t>
            </w:r>
          </w:p>
          <w:p w14:paraId="2920B9B5" w14:textId="77777777" w:rsidR="00354EC9" w:rsidRPr="00F329F8" w:rsidRDefault="00354EC9" w:rsidP="00697A02">
            <w:pPr>
              <w:rPr>
                <w:rFonts w:ascii="Arial" w:hAnsi="Arial" w:cs="Arial"/>
              </w:rPr>
            </w:pPr>
            <w:r w:rsidRPr="00F329F8">
              <w:rPr>
                <w:rFonts w:ascii="Arial" w:hAnsi="Arial" w:cs="Arial"/>
              </w:rPr>
              <w:t xml:space="preserve">     -Begin an “editing strategies” checklist</w:t>
            </w:r>
          </w:p>
          <w:p w14:paraId="67812826" w14:textId="77777777" w:rsidR="00354EC9" w:rsidRPr="00F329F8" w:rsidRDefault="00354EC9" w:rsidP="00697A02">
            <w:pPr>
              <w:rPr>
                <w:rFonts w:ascii="Arial" w:hAnsi="Arial" w:cs="Arial"/>
              </w:rPr>
            </w:pPr>
          </w:p>
        </w:tc>
      </w:tr>
      <w:tr w:rsidR="00354EC9" w:rsidRPr="00F329F8" w14:paraId="7F213DC4" w14:textId="77777777" w:rsidTr="00697A02">
        <w:trPr>
          <w:trHeight w:val="692"/>
        </w:trPr>
        <w:tc>
          <w:tcPr>
            <w:tcW w:w="10800" w:type="dxa"/>
            <w:shd w:val="clear" w:color="auto" w:fill="auto"/>
          </w:tcPr>
          <w:p w14:paraId="2968C79F" w14:textId="77777777" w:rsidR="00354EC9" w:rsidRDefault="00354EC9" w:rsidP="00697A02">
            <w:pPr>
              <w:rPr>
                <w:rFonts w:ascii="Arial" w:hAnsi="Arial" w:cs="Arial"/>
                <w:b/>
              </w:rPr>
            </w:pPr>
            <w:r w:rsidRPr="00203780">
              <w:rPr>
                <w:rFonts w:ascii="Arial" w:hAnsi="Arial" w:cs="Arial"/>
                <w:b/>
              </w:rPr>
              <w:t>ELD</w:t>
            </w:r>
            <w:r>
              <w:rPr>
                <w:rFonts w:ascii="Arial" w:hAnsi="Arial" w:cs="Arial"/>
                <w:b/>
              </w:rPr>
              <w:t xml:space="preserve">—Social Studies </w:t>
            </w:r>
          </w:p>
          <w:p w14:paraId="33BEF322" w14:textId="77777777" w:rsidR="00354EC9" w:rsidRPr="00695B3B" w:rsidRDefault="00354EC9" w:rsidP="00697A02">
            <w:pPr>
              <w:rPr>
                <w:rFonts w:ascii="Arial" w:hAnsi="Arial" w:cs="Arial"/>
              </w:rPr>
            </w:pPr>
            <w:r w:rsidRPr="00695B3B">
              <w:rPr>
                <w:rFonts w:ascii="Arial" w:hAnsi="Arial" w:cs="Arial"/>
              </w:rPr>
              <w:t>Why do people move?</w:t>
            </w:r>
            <w:r>
              <w:rPr>
                <w:rFonts w:ascii="Arial" w:hAnsi="Arial" w:cs="Arial"/>
              </w:rPr>
              <w:t xml:space="preserve">  </w:t>
            </w:r>
          </w:p>
          <w:p w14:paraId="3F82270F" w14:textId="77777777" w:rsidR="00354EC9" w:rsidRPr="00F329F8" w:rsidRDefault="00354EC9" w:rsidP="00697A02">
            <w:pPr>
              <w:rPr>
                <w:rFonts w:ascii="Arial" w:hAnsi="Arial" w:cs="Arial"/>
              </w:rPr>
            </w:pPr>
          </w:p>
        </w:tc>
      </w:tr>
      <w:tr w:rsidR="00354EC9" w:rsidRPr="00F329F8" w14:paraId="18D40DE7" w14:textId="77777777" w:rsidTr="00697A02">
        <w:tc>
          <w:tcPr>
            <w:tcW w:w="10800" w:type="dxa"/>
            <w:shd w:val="clear" w:color="auto" w:fill="auto"/>
          </w:tcPr>
          <w:p w14:paraId="394B87CF" w14:textId="77777777" w:rsidR="00354EC9" w:rsidRPr="00F329F8" w:rsidRDefault="00354EC9" w:rsidP="00697A02">
            <w:pPr>
              <w:rPr>
                <w:rFonts w:ascii="Arial" w:hAnsi="Arial" w:cs="Arial"/>
              </w:rPr>
            </w:pPr>
            <w:r>
              <w:rPr>
                <w:rFonts w:ascii="Arial" w:hAnsi="Arial" w:cs="Arial"/>
                <w:b/>
              </w:rPr>
              <w:t xml:space="preserve">Independent </w:t>
            </w:r>
            <w:r w:rsidRPr="00784453">
              <w:rPr>
                <w:rFonts w:ascii="Arial" w:hAnsi="Arial" w:cs="Arial"/>
                <w:b/>
              </w:rPr>
              <w:t>Read-Aloud</w:t>
            </w:r>
            <w:r>
              <w:rPr>
                <w:rFonts w:ascii="Arial" w:hAnsi="Arial" w:cs="Arial"/>
              </w:rPr>
              <w:t xml:space="preserve">—Color Me A Rhyme—Nature Poems for Young People by Jane Yolen </w:t>
            </w:r>
          </w:p>
          <w:p w14:paraId="21A5D091" w14:textId="77777777" w:rsidR="00354EC9" w:rsidRPr="00F329F8" w:rsidRDefault="00354EC9" w:rsidP="00697A02">
            <w:pPr>
              <w:rPr>
                <w:rFonts w:ascii="Arial" w:hAnsi="Arial" w:cs="Arial"/>
              </w:rPr>
            </w:pPr>
          </w:p>
          <w:p w14:paraId="713EFF46" w14:textId="77777777" w:rsidR="00354EC9" w:rsidRPr="00F329F8" w:rsidRDefault="00354EC9" w:rsidP="00697A02">
            <w:pPr>
              <w:rPr>
                <w:rFonts w:ascii="Arial" w:hAnsi="Arial" w:cs="Arial"/>
              </w:rPr>
            </w:pPr>
          </w:p>
        </w:tc>
      </w:tr>
    </w:tbl>
    <w:p w14:paraId="1A2618EF" w14:textId="77777777" w:rsidR="00354EC9" w:rsidRPr="00F329F8" w:rsidRDefault="00354EC9" w:rsidP="00354EC9">
      <w:pPr>
        <w:ind w:left="720"/>
        <w:jc w:val="center"/>
        <w:rPr>
          <w:rFonts w:ascii="Arial" w:hAnsi="Arial" w:cs="Arial"/>
        </w:rPr>
      </w:pPr>
    </w:p>
    <w:p w14:paraId="42973D46" w14:textId="77777777" w:rsidR="00354EC9" w:rsidRPr="00F329F8" w:rsidRDefault="00354EC9" w:rsidP="00354EC9">
      <w:pPr>
        <w:ind w:left="720"/>
        <w:jc w:val="center"/>
        <w:rPr>
          <w:rFonts w:ascii="Arial" w:hAnsi="Arial" w:cs="Arial"/>
        </w:rPr>
      </w:pPr>
    </w:p>
    <w:p w14:paraId="3F1685F7" w14:textId="77777777" w:rsidR="00354EC9" w:rsidRPr="00F329F8" w:rsidRDefault="00354EC9" w:rsidP="00354EC9">
      <w:pPr>
        <w:ind w:left="720"/>
        <w:jc w:val="center"/>
        <w:rPr>
          <w:rFonts w:ascii="Arial" w:hAnsi="Arial" w:cs="Arial"/>
        </w:rPr>
      </w:pPr>
    </w:p>
    <w:p w14:paraId="5E1E1EE8" w14:textId="77777777" w:rsidR="00354EC9" w:rsidRPr="00F329F8" w:rsidRDefault="00354EC9" w:rsidP="00354EC9">
      <w:pPr>
        <w:ind w:left="720"/>
        <w:jc w:val="center"/>
        <w:rPr>
          <w:rFonts w:ascii="Arial" w:hAnsi="Arial" w:cs="Arial"/>
        </w:rPr>
      </w:pPr>
    </w:p>
    <w:p w14:paraId="4494A3BD" w14:textId="77777777" w:rsidR="00354EC9" w:rsidRPr="00F329F8" w:rsidRDefault="00354EC9" w:rsidP="00354EC9">
      <w:pPr>
        <w:ind w:left="720"/>
        <w:jc w:val="center"/>
        <w:rPr>
          <w:rFonts w:ascii="Arial" w:hAnsi="Arial" w:cs="Arial"/>
        </w:rPr>
      </w:pPr>
      <w:r w:rsidRPr="00F329F8">
        <w:rPr>
          <w:rFonts w:ascii="Arial" w:hAnsi="Arial" w:cs="Arial"/>
        </w:rPr>
        <w:lastRenderedPageBreak/>
        <w:t>Weekly Schedule</w:t>
      </w:r>
    </w:p>
    <w:p w14:paraId="155A745C" w14:textId="77777777" w:rsidR="00354EC9" w:rsidRPr="00F329F8" w:rsidRDefault="00354EC9" w:rsidP="00354EC9">
      <w:pPr>
        <w:ind w:left="720"/>
        <w:rPr>
          <w:rFonts w:ascii="Arial" w:hAnsi="Arial" w:cs="Arial"/>
        </w:rPr>
      </w:pPr>
      <w:r w:rsidRPr="00F329F8">
        <w:rPr>
          <w:rFonts w:ascii="Arial" w:hAnsi="Arial" w:cs="Arial"/>
        </w:rPr>
        <w:t>Weekly Theme: Friends from Far Away</w:t>
      </w:r>
    </w:p>
    <w:p w14:paraId="4A2EBA13" w14:textId="77777777" w:rsidR="00354EC9" w:rsidRPr="00F329F8" w:rsidRDefault="00354EC9" w:rsidP="00354EC9">
      <w:pPr>
        <w:ind w:left="720"/>
        <w:rPr>
          <w:rFonts w:ascii="Arial" w:hAnsi="Arial" w:cs="Arial"/>
        </w:rPr>
      </w:pPr>
      <w:r w:rsidRPr="00F329F8">
        <w:rPr>
          <w:rFonts w:ascii="Arial" w:hAnsi="Arial" w:cs="Arial"/>
        </w:rPr>
        <w:t>Unit Theme: Friends and Family</w:t>
      </w:r>
    </w:p>
    <w:p w14:paraId="7DA53DC5" w14:textId="77777777" w:rsidR="00354EC9" w:rsidRPr="00F329F8" w:rsidRDefault="00354EC9" w:rsidP="00354E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54EC9" w:rsidRPr="00F329F8" w14:paraId="7085544B" w14:textId="77777777" w:rsidTr="00697A02">
        <w:tc>
          <w:tcPr>
            <w:tcW w:w="10800" w:type="dxa"/>
            <w:shd w:val="clear" w:color="auto" w:fill="auto"/>
          </w:tcPr>
          <w:p w14:paraId="473FAAB9" w14:textId="77777777" w:rsidR="00354EC9" w:rsidRPr="00F329F8" w:rsidRDefault="00354EC9" w:rsidP="00697A02">
            <w:pPr>
              <w:rPr>
                <w:rFonts w:ascii="Arial" w:hAnsi="Arial" w:cs="Arial"/>
                <w:b/>
              </w:rPr>
            </w:pPr>
            <w:r w:rsidRPr="00F329F8">
              <w:rPr>
                <w:rFonts w:ascii="Arial" w:hAnsi="Arial" w:cs="Arial"/>
                <w:b/>
              </w:rPr>
              <w:t xml:space="preserve">Thursday </w:t>
            </w:r>
          </w:p>
        </w:tc>
      </w:tr>
      <w:tr w:rsidR="00354EC9" w:rsidRPr="00F329F8" w14:paraId="279E27F5" w14:textId="77777777" w:rsidTr="00697A02">
        <w:tc>
          <w:tcPr>
            <w:tcW w:w="10800" w:type="dxa"/>
            <w:shd w:val="clear" w:color="auto" w:fill="auto"/>
          </w:tcPr>
          <w:p w14:paraId="45FFC053" w14:textId="77777777" w:rsidR="00354EC9" w:rsidRPr="00F329F8" w:rsidRDefault="00354EC9" w:rsidP="00697A02">
            <w:pPr>
              <w:rPr>
                <w:rFonts w:ascii="Arial" w:hAnsi="Arial" w:cs="Arial"/>
              </w:rPr>
            </w:pPr>
            <w:r w:rsidRPr="00F329F8">
              <w:rPr>
                <w:rFonts w:ascii="Arial" w:hAnsi="Arial" w:cs="Arial"/>
                <w:b/>
              </w:rPr>
              <w:t>Grammar Study—</w:t>
            </w:r>
            <w:r w:rsidRPr="00F329F8">
              <w:rPr>
                <w:rFonts w:ascii="Arial" w:hAnsi="Arial" w:cs="Arial"/>
              </w:rPr>
              <w:t xml:space="preserve">Shared Writing </w:t>
            </w:r>
          </w:p>
          <w:p w14:paraId="7F820C63" w14:textId="77777777" w:rsidR="00354EC9" w:rsidRPr="00F329F8" w:rsidRDefault="00354EC9" w:rsidP="00697A02">
            <w:pPr>
              <w:rPr>
                <w:rFonts w:ascii="Arial" w:hAnsi="Arial" w:cs="Arial"/>
              </w:rPr>
            </w:pPr>
            <w:r w:rsidRPr="00F329F8">
              <w:rPr>
                <w:rFonts w:ascii="Arial" w:hAnsi="Arial" w:cs="Arial"/>
              </w:rPr>
              <w:t>Combining subjects, combining predicates, sentence combining</w:t>
            </w:r>
          </w:p>
          <w:p w14:paraId="3B2222CF" w14:textId="77777777" w:rsidR="00354EC9" w:rsidRPr="00F329F8" w:rsidRDefault="00354EC9" w:rsidP="00697A02">
            <w:pPr>
              <w:rPr>
                <w:rFonts w:ascii="Arial" w:hAnsi="Arial" w:cs="Arial"/>
              </w:rPr>
            </w:pPr>
          </w:p>
        </w:tc>
      </w:tr>
      <w:tr w:rsidR="00354EC9" w:rsidRPr="00F329F8" w14:paraId="17A1E736" w14:textId="77777777" w:rsidTr="00697A02">
        <w:tc>
          <w:tcPr>
            <w:tcW w:w="10800" w:type="dxa"/>
            <w:shd w:val="clear" w:color="auto" w:fill="auto"/>
          </w:tcPr>
          <w:p w14:paraId="796FA3CA" w14:textId="77777777" w:rsidR="00354EC9" w:rsidRDefault="00354EC9" w:rsidP="00697A02">
            <w:pPr>
              <w:rPr>
                <w:rFonts w:ascii="Arial" w:hAnsi="Arial" w:cs="Arial"/>
              </w:rPr>
            </w:pPr>
            <w:r w:rsidRPr="00784453">
              <w:rPr>
                <w:rFonts w:ascii="Arial" w:hAnsi="Arial" w:cs="Arial"/>
                <w:b/>
              </w:rPr>
              <w:t>Anthology</w:t>
            </w:r>
            <w:r>
              <w:rPr>
                <w:rFonts w:ascii="Arial" w:hAnsi="Arial" w:cs="Arial"/>
              </w:rPr>
              <w:t>--(Making and Confirming Predictions, Summarizing)</w:t>
            </w:r>
          </w:p>
          <w:p w14:paraId="4AEB68A7" w14:textId="77777777" w:rsidR="00354EC9" w:rsidRPr="00F329F8" w:rsidRDefault="00354EC9" w:rsidP="00697A02">
            <w:pPr>
              <w:rPr>
                <w:rFonts w:ascii="Arial" w:hAnsi="Arial" w:cs="Arial"/>
              </w:rPr>
            </w:pPr>
            <w:r>
              <w:rPr>
                <w:rFonts w:ascii="Arial" w:hAnsi="Arial" w:cs="Arial"/>
              </w:rPr>
              <w:t xml:space="preserve">-Try 5 finger strategy again to retell the whole story with a partner </w:t>
            </w:r>
          </w:p>
          <w:p w14:paraId="441ABAA4" w14:textId="77777777" w:rsidR="00354EC9" w:rsidRDefault="00354EC9" w:rsidP="00697A02">
            <w:pPr>
              <w:rPr>
                <w:rFonts w:ascii="Arial" w:hAnsi="Arial" w:cs="Arial"/>
              </w:rPr>
            </w:pPr>
            <w:r>
              <w:rPr>
                <w:rFonts w:ascii="Arial" w:hAnsi="Arial" w:cs="Arial"/>
              </w:rPr>
              <w:t xml:space="preserve">-Somebody Wanted </w:t>
            </w:r>
            <w:proofErr w:type="gramStart"/>
            <w:r>
              <w:rPr>
                <w:rFonts w:ascii="Arial" w:hAnsi="Arial" w:cs="Arial"/>
              </w:rPr>
              <w:t>But</w:t>
            </w:r>
            <w:proofErr w:type="gramEnd"/>
            <w:r>
              <w:rPr>
                <w:rFonts w:ascii="Arial" w:hAnsi="Arial" w:cs="Arial"/>
              </w:rPr>
              <w:t xml:space="preserve"> So chart</w:t>
            </w:r>
          </w:p>
          <w:p w14:paraId="5076F59A" w14:textId="77777777" w:rsidR="00354EC9" w:rsidRPr="00F329F8" w:rsidRDefault="00354EC9" w:rsidP="00697A02">
            <w:pPr>
              <w:rPr>
                <w:rFonts w:ascii="Arial" w:hAnsi="Arial" w:cs="Arial"/>
              </w:rPr>
            </w:pPr>
            <w:r>
              <w:rPr>
                <w:rFonts w:ascii="Arial" w:hAnsi="Arial" w:cs="Arial"/>
              </w:rPr>
              <w:t xml:space="preserve">-Independent Work: writing summary sentences from the SWBS chart </w:t>
            </w:r>
          </w:p>
          <w:p w14:paraId="7EB8EE7B" w14:textId="77777777" w:rsidR="00354EC9" w:rsidRPr="00F329F8" w:rsidRDefault="00354EC9" w:rsidP="00697A02">
            <w:pPr>
              <w:rPr>
                <w:rFonts w:ascii="Arial" w:hAnsi="Arial" w:cs="Arial"/>
              </w:rPr>
            </w:pPr>
          </w:p>
        </w:tc>
      </w:tr>
      <w:tr w:rsidR="00354EC9" w:rsidRPr="00F329F8" w14:paraId="392006E8" w14:textId="77777777" w:rsidTr="00697A02">
        <w:trPr>
          <w:trHeight w:val="386"/>
        </w:trPr>
        <w:tc>
          <w:tcPr>
            <w:tcW w:w="10800" w:type="dxa"/>
            <w:shd w:val="clear" w:color="auto" w:fill="auto"/>
          </w:tcPr>
          <w:p w14:paraId="392FC647" w14:textId="77777777" w:rsidR="00354EC9" w:rsidRPr="00784453" w:rsidRDefault="00354EC9" w:rsidP="00697A02">
            <w:pPr>
              <w:rPr>
                <w:rFonts w:ascii="Arial" w:hAnsi="Arial" w:cs="Arial"/>
                <w:b/>
              </w:rPr>
            </w:pPr>
            <w:r w:rsidRPr="00784453">
              <w:rPr>
                <w:rFonts w:ascii="Arial" w:hAnsi="Arial" w:cs="Arial"/>
                <w:b/>
              </w:rPr>
              <w:t xml:space="preserve">UAT </w:t>
            </w:r>
          </w:p>
          <w:p w14:paraId="78D66C74" w14:textId="77777777" w:rsidR="00354EC9" w:rsidRPr="00F329F8" w:rsidRDefault="00354EC9" w:rsidP="00697A02">
            <w:pPr>
              <w:rPr>
                <w:rFonts w:ascii="Arial" w:hAnsi="Arial" w:cs="Arial"/>
              </w:rPr>
            </w:pPr>
            <w:r w:rsidRPr="00F329F8">
              <w:rPr>
                <w:rFonts w:ascii="Arial" w:hAnsi="Arial" w:cs="Arial"/>
              </w:rPr>
              <w:t>-independent reading</w:t>
            </w:r>
          </w:p>
          <w:p w14:paraId="550B961A" w14:textId="77777777" w:rsidR="00354EC9" w:rsidRPr="00F329F8" w:rsidRDefault="00354EC9" w:rsidP="00697A02">
            <w:pPr>
              <w:rPr>
                <w:rFonts w:ascii="Arial" w:hAnsi="Arial" w:cs="Arial"/>
              </w:rPr>
            </w:pPr>
            <w:r w:rsidRPr="00F329F8">
              <w:rPr>
                <w:rFonts w:ascii="Arial" w:hAnsi="Arial" w:cs="Arial"/>
              </w:rPr>
              <w:t xml:space="preserve">-small groups—“Approaching Level” Decodable Reader </w:t>
            </w:r>
          </w:p>
          <w:p w14:paraId="388A35F1" w14:textId="77777777" w:rsidR="00354EC9" w:rsidRPr="00F329F8" w:rsidRDefault="00354EC9" w:rsidP="00697A02">
            <w:pPr>
              <w:rPr>
                <w:rFonts w:ascii="Arial" w:hAnsi="Arial" w:cs="Arial"/>
              </w:rPr>
            </w:pPr>
          </w:p>
          <w:p w14:paraId="294437DE" w14:textId="77777777" w:rsidR="00354EC9" w:rsidRPr="00F329F8" w:rsidRDefault="00354EC9" w:rsidP="00697A02">
            <w:pPr>
              <w:rPr>
                <w:rFonts w:ascii="Arial" w:hAnsi="Arial" w:cs="Arial"/>
              </w:rPr>
            </w:pPr>
          </w:p>
        </w:tc>
      </w:tr>
      <w:tr w:rsidR="00354EC9" w:rsidRPr="00F329F8" w14:paraId="3FB088EE" w14:textId="77777777" w:rsidTr="00697A02">
        <w:tc>
          <w:tcPr>
            <w:tcW w:w="10800" w:type="dxa"/>
            <w:shd w:val="clear" w:color="auto" w:fill="auto"/>
          </w:tcPr>
          <w:p w14:paraId="1CB5C228" w14:textId="77777777" w:rsidR="00354EC9" w:rsidRPr="00F329F8" w:rsidRDefault="00354EC9" w:rsidP="00697A02">
            <w:pPr>
              <w:rPr>
                <w:rFonts w:ascii="Arial" w:hAnsi="Arial" w:cs="Arial"/>
                <w:b/>
              </w:rPr>
            </w:pPr>
            <w:r w:rsidRPr="00F329F8">
              <w:rPr>
                <w:rFonts w:ascii="Arial" w:hAnsi="Arial" w:cs="Arial"/>
                <w:b/>
              </w:rPr>
              <w:t>Writing Workshop—Personal Narrative, Week 5</w:t>
            </w:r>
          </w:p>
          <w:p w14:paraId="03E64423" w14:textId="77777777" w:rsidR="00354EC9" w:rsidRPr="00F329F8" w:rsidRDefault="00354EC9" w:rsidP="00697A02">
            <w:pPr>
              <w:rPr>
                <w:rFonts w:ascii="Arial" w:hAnsi="Arial" w:cs="Arial"/>
              </w:rPr>
            </w:pPr>
            <w:r w:rsidRPr="00F329F8">
              <w:rPr>
                <w:rFonts w:ascii="Arial" w:hAnsi="Arial" w:cs="Arial"/>
                <w:b/>
              </w:rPr>
              <w:t>Teaching Point</w:t>
            </w:r>
            <w:r w:rsidRPr="00F329F8">
              <w:rPr>
                <w:rFonts w:ascii="Arial" w:hAnsi="Arial" w:cs="Arial"/>
              </w:rPr>
              <w:t xml:space="preserve">—Finishing Touches </w:t>
            </w:r>
          </w:p>
          <w:p w14:paraId="33D0B0C2" w14:textId="77777777" w:rsidR="00354EC9" w:rsidRPr="00F329F8" w:rsidRDefault="00354EC9" w:rsidP="00697A02">
            <w:pPr>
              <w:rPr>
                <w:rFonts w:ascii="Arial" w:hAnsi="Arial" w:cs="Arial"/>
              </w:rPr>
            </w:pPr>
            <w:r w:rsidRPr="00F329F8">
              <w:rPr>
                <w:rFonts w:ascii="Arial" w:hAnsi="Arial" w:cs="Arial"/>
              </w:rPr>
              <w:t xml:space="preserve">     -Students tidy up and fancy up their writing, putting the last publishing touches on their stories </w:t>
            </w:r>
          </w:p>
          <w:p w14:paraId="6819C53C" w14:textId="77777777" w:rsidR="00354EC9" w:rsidRPr="00F329F8" w:rsidRDefault="00354EC9" w:rsidP="00697A02">
            <w:pPr>
              <w:rPr>
                <w:rFonts w:ascii="Arial" w:hAnsi="Arial" w:cs="Arial"/>
              </w:rPr>
            </w:pPr>
          </w:p>
        </w:tc>
      </w:tr>
      <w:tr w:rsidR="00354EC9" w:rsidRPr="00F329F8" w14:paraId="701DE8E2" w14:textId="77777777" w:rsidTr="00697A02">
        <w:trPr>
          <w:trHeight w:val="692"/>
        </w:trPr>
        <w:tc>
          <w:tcPr>
            <w:tcW w:w="10800" w:type="dxa"/>
            <w:shd w:val="clear" w:color="auto" w:fill="auto"/>
          </w:tcPr>
          <w:p w14:paraId="7281EF25" w14:textId="77777777" w:rsidR="00354EC9" w:rsidRDefault="00354EC9" w:rsidP="00697A02">
            <w:pPr>
              <w:rPr>
                <w:rFonts w:ascii="Arial" w:hAnsi="Arial" w:cs="Arial"/>
                <w:b/>
              </w:rPr>
            </w:pPr>
            <w:r w:rsidRPr="00203780">
              <w:rPr>
                <w:rFonts w:ascii="Arial" w:hAnsi="Arial" w:cs="Arial"/>
                <w:b/>
              </w:rPr>
              <w:t>ELD</w:t>
            </w:r>
            <w:r>
              <w:rPr>
                <w:rFonts w:ascii="Arial" w:hAnsi="Arial" w:cs="Arial"/>
                <w:b/>
              </w:rPr>
              <w:t xml:space="preserve">—Social Studies </w:t>
            </w:r>
          </w:p>
          <w:p w14:paraId="7DC052BA" w14:textId="77777777" w:rsidR="00354EC9" w:rsidRPr="00695B3B" w:rsidRDefault="00354EC9" w:rsidP="00697A02">
            <w:pPr>
              <w:rPr>
                <w:rFonts w:ascii="Arial" w:hAnsi="Arial" w:cs="Arial"/>
              </w:rPr>
            </w:pPr>
            <w:r w:rsidRPr="00695B3B">
              <w:rPr>
                <w:rFonts w:ascii="Arial" w:hAnsi="Arial" w:cs="Arial"/>
              </w:rPr>
              <w:t>Why do people move?</w:t>
            </w:r>
            <w:r>
              <w:rPr>
                <w:rFonts w:ascii="Arial" w:hAnsi="Arial" w:cs="Arial"/>
              </w:rPr>
              <w:t xml:space="preserve">  </w:t>
            </w:r>
          </w:p>
          <w:p w14:paraId="5632A62D" w14:textId="77777777" w:rsidR="00354EC9" w:rsidRPr="00F329F8" w:rsidRDefault="00354EC9" w:rsidP="00697A02">
            <w:pPr>
              <w:rPr>
                <w:rFonts w:ascii="Arial" w:hAnsi="Arial" w:cs="Arial"/>
              </w:rPr>
            </w:pPr>
          </w:p>
        </w:tc>
      </w:tr>
      <w:tr w:rsidR="00354EC9" w:rsidRPr="00F329F8" w14:paraId="5985A8F3" w14:textId="77777777" w:rsidTr="00697A02">
        <w:tc>
          <w:tcPr>
            <w:tcW w:w="10800" w:type="dxa"/>
            <w:shd w:val="clear" w:color="auto" w:fill="auto"/>
          </w:tcPr>
          <w:p w14:paraId="467C0C74" w14:textId="77777777" w:rsidR="00354EC9" w:rsidRPr="00F329F8" w:rsidRDefault="00354EC9" w:rsidP="00697A02">
            <w:pPr>
              <w:rPr>
                <w:rFonts w:ascii="Arial" w:hAnsi="Arial" w:cs="Arial"/>
              </w:rPr>
            </w:pPr>
            <w:r w:rsidRPr="00784453">
              <w:rPr>
                <w:rFonts w:ascii="Arial" w:hAnsi="Arial" w:cs="Arial"/>
                <w:b/>
              </w:rPr>
              <w:t>Interactive Read Aloud</w:t>
            </w:r>
            <w:r>
              <w:rPr>
                <w:rFonts w:ascii="Arial" w:hAnsi="Arial" w:cs="Arial"/>
              </w:rPr>
              <w:t>--How do Dinosaurs Play with their Friends by Jane Yolen</w:t>
            </w:r>
          </w:p>
          <w:p w14:paraId="1FF69CC7" w14:textId="77777777" w:rsidR="00354EC9" w:rsidRPr="00F329F8" w:rsidRDefault="00354EC9" w:rsidP="00697A02">
            <w:pPr>
              <w:rPr>
                <w:rFonts w:ascii="Arial" w:hAnsi="Arial" w:cs="Arial"/>
              </w:rPr>
            </w:pPr>
          </w:p>
          <w:p w14:paraId="52E94194" w14:textId="77777777" w:rsidR="00354EC9" w:rsidRPr="00F329F8" w:rsidRDefault="00354EC9" w:rsidP="00697A02">
            <w:pPr>
              <w:rPr>
                <w:rFonts w:ascii="Arial" w:hAnsi="Arial" w:cs="Arial"/>
              </w:rPr>
            </w:pPr>
          </w:p>
        </w:tc>
      </w:tr>
    </w:tbl>
    <w:p w14:paraId="77AF587A" w14:textId="77777777" w:rsidR="00354EC9" w:rsidRPr="00F329F8" w:rsidRDefault="00354EC9" w:rsidP="00354EC9">
      <w:pPr>
        <w:rPr>
          <w:rFonts w:ascii="Arial" w:hAnsi="Arial" w:cs="Arial"/>
          <w:b/>
        </w:rPr>
      </w:pPr>
    </w:p>
    <w:p w14:paraId="1CE2373C" w14:textId="77777777" w:rsidR="00354EC9" w:rsidRPr="00F329F8" w:rsidRDefault="00354EC9" w:rsidP="00354EC9">
      <w:pPr>
        <w:rPr>
          <w:rFonts w:ascii="Arial" w:hAnsi="Arial" w:cs="Arial"/>
          <w:b/>
        </w:rPr>
      </w:pPr>
    </w:p>
    <w:p w14:paraId="2D6DB677" w14:textId="77777777" w:rsidR="00354EC9" w:rsidRPr="00F329F8" w:rsidRDefault="00354EC9" w:rsidP="00354EC9">
      <w:pPr>
        <w:ind w:left="720"/>
        <w:jc w:val="center"/>
        <w:rPr>
          <w:rFonts w:ascii="Arial" w:hAnsi="Arial" w:cs="Arial"/>
        </w:rPr>
      </w:pPr>
    </w:p>
    <w:p w14:paraId="64FDB983" w14:textId="77777777" w:rsidR="00354EC9" w:rsidRPr="00F329F8" w:rsidRDefault="00354EC9" w:rsidP="00354EC9">
      <w:pPr>
        <w:ind w:left="720"/>
        <w:jc w:val="center"/>
        <w:rPr>
          <w:rFonts w:ascii="Arial" w:hAnsi="Arial" w:cs="Arial"/>
        </w:rPr>
      </w:pPr>
    </w:p>
    <w:p w14:paraId="74C2BEF6" w14:textId="77777777" w:rsidR="00354EC9" w:rsidRPr="00F329F8" w:rsidRDefault="00354EC9" w:rsidP="00354EC9">
      <w:pPr>
        <w:ind w:left="720"/>
        <w:jc w:val="center"/>
        <w:rPr>
          <w:rFonts w:ascii="Arial" w:hAnsi="Arial" w:cs="Arial"/>
        </w:rPr>
      </w:pPr>
    </w:p>
    <w:p w14:paraId="6E24E48B" w14:textId="77777777" w:rsidR="00354EC9" w:rsidRPr="00F329F8" w:rsidRDefault="00354EC9" w:rsidP="00354EC9">
      <w:pPr>
        <w:ind w:left="720"/>
        <w:jc w:val="center"/>
        <w:rPr>
          <w:rFonts w:ascii="Arial" w:hAnsi="Arial" w:cs="Arial"/>
        </w:rPr>
      </w:pPr>
    </w:p>
    <w:p w14:paraId="18608808" w14:textId="77777777" w:rsidR="00354EC9" w:rsidRPr="00F329F8" w:rsidRDefault="00354EC9" w:rsidP="00354EC9">
      <w:pPr>
        <w:ind w:left="720"/>
        <w:jc w:val="center"/>
        <w:rPr>
          <w:rFonts w:ascii="Arial" w:hAnsi="Arial" w:cs="Arial"/>
        </w:rPr>
      </w:pPr>
    </w:p>
    <w:p w14:paraId="4A4F6529" w14:textId="77777777" w:rsidR="00354EC9" w:rsidRPr="00F329F8" w:rsidRDefault="00354EC9" w:rsidP="00354EC9">
      <w:pPr>
        <w:ind w:left="720"/>
        <w:jc w:val="center"/>
        <w:rPr>
          <w:rFonts w:ascii="Arial" w:hAnsi="Arial" w:cs="Arial"/>
        </w:rPr>
      </w:pPr>
    </w:p>
    <w:p w14:paraId="62E8AFF5" w14:textId="77777777" w:rsidR="00354EC9" w:rsidRPr="00F329F8" w:rsidRDefault="00354EC9" w:rsidP="00354EC9">
      <w:pPr>
        <w:ind w:left="720"/>
        <w:jc w:val="center"/>
        <w:rPr>
          <w:rFonts w:ascii="Arial" w:hAnsi="Arial" w:cs="Arial"/>
        </w:rPr>
      </w:pPr>
    </w:p>
    <w:p w14:paraId="13B33095" w14:textId="77777777" w:rsidR="00354EC9" w:rsidRPr="00F329F8" w:rsidRDefault="00354EC9" w:rsidP="00354EC9">
      <w:pPr>
        <w:ind w:left="720"/>
        <w:jc w:val="center"/>
        <w:rPr>
          <w:rFonts w:ascii="Arial" w:hAnsi="Arial" w:cs="Arial"/>
        </w:rPr>
      </w:pPr>
    </w:p>
    <w:p w14:paraId="5C5B9127" w14:textId="77777777" w:rsidR="00354EC9" w:rsidRPr="00F329F8" w:rsidRDefault="00354EC9" w:rsidP="00354EC9">
      <w:pPr>
        <w:ind w:left="720"/>
        <w:jc w:val="center"/>
        <w:rPr>
          <w:rFonts w:ascii="Arial" w:hAnsi="Arial" w:cs="Arial"/>
        </w:rPr>
      </w:pPr>
    </w:p>
    <w:p w14:paraId="3FDC7AE1" w14:textId="77777777" w:rsidR="00354EC9" w:rsidRPr="00F329F8" w:rsidRDefault="00354EC9" w:rsidP="00354EC9">
      <w:pPr>
        <w:ind w:left="720"/>
        <w:jc w:val="center"/>
        <w:rPr>
          <w:rFonts w:ascii="Arial" w:hAnsi="Arial" w:cs="Arial"/>
        </w:rPr>
      </w:pPr>
    </w:p>
    <w:p w14:paraId="0862F14B" w14:textId="77777777" w:rsidR="00354EC9" w:rsidRPr="00F329F8" w:rsidRDefault="00354EC9" w:rsidP="00354EC9">
      <w:pPr>
        <w:ind w:left="720"/>
        <w:jc w:val="center"/>
        <w:rPr>
          <w:rFonts w:ascii="Arial" w:hAnsi="Arial" w:cs="Arial"/>
        </w:rPr>
      </w:pPr>
    </w:p>
    <w:p w14:paraId="56CF7EC5" w14:textId="77777777" w:rsidR="00354EC9" w:rsidRPr="00F329F8" w:rsidRDefault="00354EC9" w:rsidP="00354EC9">
      <w:pPr>
        <w:ind w:left="720"/>
        <w:jc w:val="center"/>
        <w:rPr>
          <w:rFonts w:ascii="Arial" w:hAnsi="Arial" w:cs="Arial"/>
        </w:rPr>
      </w:pPr>
    </w:p>
    <w:p w14:paraId="713F3211" w14:textId="77777777" w:rsidR="00354EC9" w:rsidRDefault="00354EC9" w:rsidP="00354EC9">
      <w:pPr>
        <w:ind w:left="720"/>
        <w:jc w:val="center"/>
        <w:rPr>
          <w:rFonts w:ascii="Arial" w:hAnsi="Arial" w:cs="Arial"/>
        </w:rPr>
      </w:pPr>
    </w:p>
    <w:p w14:paraId="2070A299" w14:textId="77777777" w:rsidR="00354EC9" w:rsidRDefault="00354EC9" w:rsidP="00354EC9">
      <w:pPr>
        <w:ind w:left="720"/>
        <w:jc w:val="center"/>
        <w:rPr>
          <w:rFonts w:ascii="Arial" w:hAnsi="Arial" w:cs="Arial"/>
        </w:rPr>
      </w:pPr>
    </w:p>
    <w:p w14:paraId="1C1A9B21" w14:textId="77777777" w:rsidR="00354EC9" w:rsidRDefault="00354EC9" w:rsidP="00354EC9">
      <w:pPr>
        <w:ind w:left="720"/>
        <w:jc w:val="center"/>
        <w:rPr>
          <w:rFonts w:ascii="Arial" w:hAnsi="Arial" w:cs="Arial"/>
        </w:rPr>
      </w:pPr>
    </w:p>
    <w:p w14:paraId="43BE08C5" w14:textId="77777777" w:rsidR="00354EC9" w:rsidRDefault="00354EC9" w:rsidP="00354EC9">
      <w:pPr>
        <w:ind w:left="720"/>
        <w:jc w:val="center"/>
        <w:rPr>
          <w:rFonts w:ascii="Arial" w:hAnsi="Arial" w:cs="Arial"/>
        </w:rPr>
      </w:pPr>
    </w:p>
    <w:p w14:paraId="6C6347DA" w14:textId="77777777" w:rsidR="00354EC9" w:rsidRDefault="00354EC9" w:rsidP="00354EC9">
      <w:pPr>
        <w:ind w:left="720"/>
        <w:jc w:val="center"/>
        <w:rPr>
          <w:rFonts w:ascii="Arial" w:hAnsi="Arial" w:cs="Arial"/>
        </w:rPr>
      </w:pPr>
    </w:p>
    <w:p w14:paraId="37C871AE" w14:textId="77777777" w:rsidR="00354EC9" w:rsidRDefault="00354EC9" w:rsidP="00354EC9">
      <w:pPr>
        <w:ind w:left="720"/>
        <w:jc w:val="center"/>
        <w:rPr>
          <w:rFonts w:ascii="Arial" w:hAnsi="Arial" w:cs="Arial"/>
        </w:rPr>
      </w:pPr>
    </w:p>
    <w:p w14:paraId="1FBDE0E0" w14:textId="77777777" w:rsidR="00354EC9" w:rsidRDefault="00354EC9" w:rsidP="00354EC9">
      <w:pPr>
        <w:ind w:left="720"/>
        <w:jc w:val="center"/>
        <w:rPr>
          <w:rFonts w:ascii="Arial" w:hAnsi="Arial" w:cs="Arial"/>
        </w:rPr>
      </w:pPr>
    </w:p>
    <w:p w14:paraId="5268C1D9" w14:textId="77777777" w:rsidR="00354EC9" w:rsidRDefault="00354EC9" w:rsidP="00354EC9">
      <w:pPr>
        <w:ind w:left="720"/>
        <w:jc w:val="center"/>
        <w:rPr>
          <w:rFonts w:ascii="Arial" w:hAnsi="Arial" w:cs="Arial"/>
        </w:rPr>
      </w:pPr>
    </w:p>
    <w:p w14:paraId="17E17ED2" w14:textId="77777777" w:rsidR="00354EC9" w:rsidRDefault="00354EC9" w:rsidP="00354EC9">
      <w:pPr>
        <w:ind w:left="720"/>
        <w:jc w:val="center"/>
        <w:rPr>
          <w:rFonts w:ascii="Arial" w:hAnsi="Arial" w:cs="Arial"/>
        </w:rPr>
      </w:pPr>
    </w:p>
    <w:p w14:paraId="40CB01BA" w14:textId="77777777" w:rsidR="00354EC9" w:rsidRPr="00F329F8" w:rsidRDefault="00354EC9" w:rsidP="00354EC9">
      <w:pPr>
        <w:ind w:left="720"/>
        <w:jc w:val="center"/>
        <w:rPr>
          <w:rFonts w:ascii="Arial" w:hAnsi="Arial" w:cs="Arial"/>
        </w:rPr>
      </w:pPr>
      <w:r w:rsidRPr="00F329F8">
        <w:rPr>
          <w:rFonts w:ascii="Arial" w:hAnsi="Arial" w:cs="Arial"/>
        </w:rPr>
        <w:lastRenderedPageBreak/>
        <w:t>Weekly Schedule</w:t>
      </w:r>
    </w:p>
    <w:p w14:paraId="470E0254" w14:textId="77777777" w:rsidR="00354EC9" w:rsidRPr="00F329F8" w:rsidRDefault="00354EC9" w:rsidP="00354EC9">
      <w:pPr>
        <w:ind w:left="720"/>
        <w:rPr>
          <w:rFonts w:ascii="Arial" w:hAnsi="Arial" w:cs="Arial"/>
        </w:rPr>
      </w:pPr>
      <w:r w:rsidRPr="00F329F8">
        <w:rPr>
          <w:rFonts w:ascii="Arial" w:hAnsi="Arial" w:cs="Arial"/>
        </w:rPr>
        <w:t>Weekly Theme: Friends from Far Away</w:t>
      </w:r>
    </w:p>
    <w:p w14:paraId="7F7C2E79" w14:textId="77777777" w:rsidR="00354EC9" w:rsidRPr="00F329F8" w:rsidRDefault="00354EC9" w:rsidP="00354EC9">
      <w:pPr>
        <w:ind w:left="720"/>
        <w:rPr>
          <w:rFonts w:ascii="Arial" w:hAnsi="Arial" w:cs="Arial"/>
        </w:rPr>
      </w:pPr>
      <w:r w:rsidRPr="00F329F8">
        <w:rPr>
          <w:rFonts w:ascii="Arial" w:hAnsi="Arial" w:cs="Arial"/>
        </w:rPr>
        <w:t>Unit Theme: Friends and Family</w:t>
      </w:r>
    </w:p>
    <w:p w14:paraId="5A0FCF9E" w14:textId="77777777" w:rsidR="00354EC9" w:rsidRPr="00F329F8" w:rsidRDefault="00354EC9" w:rsidP="00354E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354EC9" w:rsidRPr="00F329F8" w14:paraId="371A4267" w14:textId="77777777" w:rsidTr="00697A02">
        <w:tc>
          <w:tcPr>
            <w:tcW w:w="10800" w:type="dxa"/>
            <w:shd w:val="clear" w:color="auto" w:fill="auto"/>
          </w:tcPr>
          <w:p w14:paraId="2B9CBD63" w14:textId="77777777" w:rsidR="00354EC9" w:rsidRPr="00F329F8" w:rsidRDefault="00354EC9" w:rsidP="00697A02">
            <w:pPr>
              <w:rPr>
                <w:rFonts w:ascii="Arial" w:hAnsi="Arial" w:cs="Arial"/>
                <w:b/>
              </w:rPr>
            </w:pPr>
            <w:r w:rsidRPr="00F329F8">
              <w:rPr>
                <w:rFonts w:ascii="Arial" w:hAnsi="Arial" w:cs="Arial"/>
                <w:b/>
              </w:rPr>
              <w:t>Friday</w:t>
            </w:r>
          </w:p>
        </w:tc>
      </w:tr>
      <w:tr w:rsidR="00354EC9" w:rsidRPr="00F329F8" w14:paraId="4976258C" w14:textId="77777777" w:rsidTr="00697A02">
        <w:tc>
          <w:tcPr>
            <w:tcW w:w="10800" w:type="dxa"/>
            <w:shd w:val="clear" w:color="auto" w:fill="auto"/>
          </w:tcPr>
          <w:p w14:paraId="05722F2E" w14:textId="77777777" w:rsidR="00354EC9" w:rsidRPr="00F329F8" w:rsidRDefault="00354EC9" w:rsidP="00697A02">
            <w:pPr>
              <w:rPr>
                <w:rFonts w:ascii="Arial" w:hAnsi="Arial" w:cs="Arial"/>
              </w:rPr>
            </w:pPr>
            <w:r w:rsidRPr="00F329F8">
              <w:rPr>
                <w:rFonts w:ascii="Arial" w:hAnsi="Arial" w:cs="Arial"/>
                <w:b/>
              </w:rPr>
              <w:t>Grammar Study --</w:t>
            </w:r>
            <w:r w:rsidRPr="00F329F8">
              <w:rPr>
                <w:rFonts w:ascii="Arial" w:hAnsi="Arial" w:cs="Arial"/>
              </w:rPr>
              <w:t xml:space="preserve">Shared Writing </w:t>
            </w:r>
          </w:p>
          <w:p w14:paraId="0888AF50" w14:textId="77777777" w:rsidR="00354EC9" w:rsidRPr="00F329F8" w:rsidRDefault="00354EC9" w:rsidP="00697A02">
            <w:pPr>
              <w:rPr>
                <w:rFonts w:ascii="Arial" w:hAnsi="Arial" w:cs="Arial"/>
              </w:rPr>
            </w:pPr>
            <w:r w:rsidRPr="00F329F8">
              <w:rPr>
                <w:rFonts w:ascii="Arial" w:hAnsi="Arial" w:cs="Arial"/>
              </w:rPr>
              <w:t>Combining subjects, combining predicates, sentence combining</w:t>
            </w:r>
          </w:p>
          <w:p w14:paraId="7EBA3AFE" w14:textId="77777777" w:rsidR="00354EC9" w:rsidRPr="00F329F8" w:rsidRDefault="00354EC9" w:rsidP="00697A02">
            <w:pPr>
              <w:rPr>
                <w:rFonts w:ascii="Arial" w:hAnsi="Arial" w:cs="Arial"/>
              </w:rPr>
            </w:pPr>
          </w:p>
        </w:tc>
      </w:tr>
      <w:tr w:rsidR="00354EC9" w:rsidRPr="00F329F8" w14:paraId="2513A977" w14:textId="77777777" w:rsidTr="00697A02">
        <w:tc>
          <w:tcPr>
            <w:tcW w:w="10800" w:type="dxa"/>
            <w:shd w:val="clear" w:color="auto" w:fill="auto"/>
          </w:tcPr>
          <w:p w14:paraId="548B4EB0" w14:textId="77777777" w:rsidR="00354EC9" w:rsidRPr="00F329F8" w:rsidRDefault="00354EC9" w:rsidP="00697A02">
            <w:pPr>
              <w:rPr>
                <w:rFonts w:ascii="Arial" w:hAnsi="Arial" w:cs="Arial"/>
              </w:rPr>
            </w:pPr>
            <w:r w:rsidRPr="00DD6DC9">
              <w:rPr>
                <w:rFonts w:ascii="Arial" w:hAnsi="Arial" w:cs="Arial"/>
                <w:b/>
              </w:rPr>
              <w:t>Anthology</w:t>
            </w:r>
            <w:r>
              <w:rPr>
                <w:rFonts w:ascii="Arial" w:hAnsi="Arial" w:cs="Arial"/>
              </w:rPr>
              <w:t>--(Making and Confirming Predictions, Summarizing)</w:t>
            </w:r>
          </w:p>
          <w:p w14:paraId="7F56A62D" w14:textId="77777777" w:rsidR="00354EC9" w:rsidRDefault="00354EC9" w:rsidP="00697A02">
            <w:pPr>
              <w:rPr>
                <w:rFonts w:ascii="Arial" w:hAnsi="Arial" w:cs="Arial"/>
              </w:rPr>
            </w:pPr>
            <w:r>
              <w:rPr>
                <w:rFonts w:ascii="Arial" w:hAnsi="Arial" w:cs="Arial"/>
              </w:rPr>
              <w:t>-Using the Retelling Cards, retell the story with a partner (Critical Thinking pg. 139A)</w:t>
            </w:r>
          </w:p>
          <w:p w14:paraId="3A32104C" w14:textId="77777777" w:rsidR="00354EC9" w:rsidRDefault="00354EC9" w:rsidP="00697A02">
            <w:pPr>
              <w:rPr>
                <w:rFonts w:ascii="Arial" w:hAnsi="Arial" w:cs="Arial"/>
              </w:rPr>
            </w:pPr>
            <w:r>
              <w:rPr>
                <w:rFonts w:ascii="Arial" w:hAnsi="Arial" w:cs="Arial"/>
              </w:rPr>
              <w:t xml:space="preserve">-Open Minded portraits.  </w:t>
            </w:r>
          </w:p>
          <w:p w14:paraId="2DA80881" w14:textId="77777777" w:rsidR="00354EC9" w:rsidRPr="00F329F8" w:rsidRDefault="00354EC9" w:rsidP="00697A02">
            <w:pPr>
              <w:rPr>
                <w:rFonts w:ascii="Arial" w:hAnsi="Arial" w:cs="Arial"/>
              </w:rPr>
            </w:pPr>
            <w:r>
              <w:rPr>
                <w:rFonts w:ascii="Arial" w:hAnsi="Arial" w:cs="Arial"/>
              </w:rPr>
              <w:t xml:space="preserve">-Create 1 or 2 summary sentences about Yoon and her experiences. </w:t>
            </w:r>
          </w:p>
          <w:p w14:paraId="225B0EFD" w14:textId="77777777" w:rsidR="00354EC9" w:rsidRPr="00F329F8" w:rsidRDefault="00354EC9" w:rsidP="00697A02">
            <w:pPr>
              <w:rPr>
                <w:rFonts w:ascii="Arial" w:hAnsi="Arial" w:cs="Arial"/>
              </w:rPr>
            </w:pPr>
          </w:p>
          <w:p w14:paraId="1A5AB663" w14:textId="77777777" w:rsidR="00354EC9" w:rsidRPr="00F329F8" w:rsidRDefault="00354EC9" w:rsidP="00697A02">
            <w:pPr>
              <w:rPr>
                <w:rFonts w:ascii="Arial" w:hAnsi="Arial" w:cs="Arial"/>
              </w:rPr>
            </w:pPr>
          </w:p>
        </w:tc>
      </w:tr>
      <w:tr w:rsidR="00354EC9" w:rsidRPr="00F329F8" w14:paraId="421C0318" w14:textId="77777777" w:rsidTr="00697A02">
        <w:trPr>
          <w:trHeight w:val="386"/>
        </w:trPr>
        <w:tc>
          <w:tcPr>
            <w:tcW w:w="10800" w:type="dxa"/>
            <w:shd w:val="clear" w:color="auto" w:fill="auto"/>
          </w:tcPr>
          <w:p w14:paraId="7E59083A" w14:textId="77777777" w:rsidR="00354EC9" w:rsidRPr="00DD6DC9" w:rsidRDefault="00354EC9" w:rsidP="00697A02">
            <w:pPr>
              <w:rPr>
                <w:rFonts w:ascii="Arial" w:hAnsi="Arial" w:cs="Arial"/>
                <w:b/>
              </w:rPr>
            </w:pPr>
            <w:r w:rsidRPr="00DD6DC9">
              <w:rPr>
                <w:rFonts w:ascii="Arial" w:hAnsi="Arial" w:cs="Arial"/>
                <w:b/>
              </w:rPr>
              <w:t xml:space="preserve">UAT </w:t>
            </w:r>
          </w:p>
          <w:p w14:paraId="389D9CA5" w14:textId="77777777" w:rsidR="00354EC9" w:rsidRPr="00F329F8" w:rsidRDefault="00354EC9" w:rsidP="00697A02">
            <w:pPr>
              <w:rPr>
                <w:rFonts w:ascii="Arial" w:hAnsi="Arial" w:cs="Arial"/>
              </w:rPr>
            </w:pPr>
            <w:r w:rsidRPr="00F329F8">
              <w:rPr>
                <w:rFonts w:ascii="Arial" w:hAnsi="Arial" w:cs="Arial"/>
              </w:rPr>
              <w:t>-independent reading</w:t>
            </w:r>
          </w:p>
          <w:p w14:paraId="118F3E49" w14:textId="77777777" w:rsidR="00354EC9" w:rsidRPr="00F329F8" w:rsidRDefault="00354EC9" w:rsidP="00697A02">
            <w:pPr>
              <w:rPr>
                <w:rFonts w:ascii="Arial" w:hAnsi="Arial" w:cs="Arial"/>
              </w:rPr>
            </w:pPr>
            <w:r w:rsidRPr="00F329F8">
              <w:rPr>
                <w:rFonts w:ascii="Arial" w:hAnsi="Arial" w:cs="Arial"/>
              </w:rPr>
              <w:t xml:space="preserve">-small groups—“On Level” Decodable Reader </w:t>
            </w:r>
          </w:p>
          <w:p w14:paraId="3F552FEA" w14:textId="77777777" w:rsidR="00354EC9" w:rsidRPr="00F329F8" w:rsidRDefault="00354EC9" w:rsidP="00697A02">
            <w:pPr>
              <w:rPr>
                <w:rFonts w:ascii="Arial" w:hAnsi="Arial" w:cs="Arial"/>
              </w:rPr>
            </w:pPr>
          </w:p>
        </w:tc>
      </w:tr>
      <w:tr w:rsidR="00354EC9" w:rsidRPr="00F329F8" w14:paraId="1D5B3FD4" w14:textId="77777777" w:rsidTr="00697A02">
        <w:tc>
          <w:tcPr>
            <w:tcW w:w="10800" w:type="dxa"/>
            <w:shd w:val="clear" w:color="auto" w:fill="auto"/>
          </w:tcPr>
          <w:p w14:paraId="47AF7673" w14:textId="77777777" w:rsidR="00354EC9" w:rsidRPr="00F329F8" w:rsidRDefault="00354EC9" w:rsidP="00697A02">
            <w:pPr>
              <w:rPr>
                <w:rFonts w:ascii="Arial" w:hAnsi="Arial" w:cs="Arial"/>
                <w:b/>
              </w:rPr>
            </w:pPr>
            <w:r w:rsidRPr="00F329F8">
              <w:rPr>
                <w:rFonts w:ascii="Arial" w:hAnsi="Arial" w:cs="Arial"/>
                <w:b/>
              </w:rPr>
              <w:t>Writing Workshop—Personal Narrative, Week 5</w:t>
            </w:r>
          </w:p>
          <w:p w14:paraId="3160059A" w14:textId="77777777" w:rsidR="00354EC9" w:rsidRPr="00F329F8" w:rsidRDefault="00354EC9" w:rsidP="00697A02">
            <w:pPr>
              <w:rPr>
                <w:rFonts w:ascii="Arial" w:hAnsi="Arial" w:cs="Arial"/>
                <w:b/>
              </w:rPr>
            </w:pPr>
            <w:r w:rsidRPr="00F329F8">
              <w:rPr>
                <w:rFonts w:ascii="Arial" w:hAnsi="Arial" w:cs="Arial"/>
                <w:b/>
              </w:rPr>
              <w:t xml:space="preserve">Writer’s Celebration!!!  </w:t>
            </w:r>
          </w:p>
          <w:p w14:paraId="4BC3A708" w14:textId="77777777" w:rsidR="00354EC9" w:rsidRPr="00F329F8" w:rsidRDefault="00354EC9" w:rsidP="00697A02">
            <w:pPr>
              <w:rPr>
                <w:rFonts w:ascii="Arial" w:hAnsi="Arial" w:cs="Arial"/>
              </w:rPr>
            </w:pPr>
            <w:r w:rsidRPr="00F329F8">
              <w:rPr>
                <w:rFonts w:ascii="Arial" w:hAnsi="Arial" w:cs="Arial"/>
              </w:rPr>
              <w:t xml:space="preserve">Keep it simple…class sitting in a circle sharing, commenting, and reflecting on their work.  </w:t>
            </w:r>
          </w:p>
          <w:p w14:paraId="2BEBBFB0" w14:textId="77777777" w:rsidR="00354EC9" w:rsidRPr="00F329F8" w:rsidRDefault="00354EC9" w:rsidP="00697A02">
            <w:pPr>
              <w:rPr>
                <w:rFonts w:ascii="Arial" w:hAnsi="Arial" w:cs="Arial"/>
              </w:rPr>
            </w:pPr>
            <w:r w:rsidRPr="00F329F8">
              <w:rPr>
                <w:rFonts w:ascii="Arial" w:hAnsi="Arial" w:cs="Arial"/>
              </w:rPr>
              <w:t xml:space="preserve">Juice toast to the writers at the end of the sharing circle. </w:t>
            </w:r>
          </w:p>
          <w:p w14:paraId="0E259E5A" w14:textId="77777777" w:rsidR="00354EC9" w:rsidRPr="00F329F8" w:rsidRDefault="00354EC9" w:rsidP="00697A02">
            <w:pPr>
              <w:rPr>
                <w:rFonts w:ascii="Arial" w:hAnsi="Arial" w:cs="Arial"/>
              </w:rPr>
            </w:pPr>
          </w:p>
          <w:p w14:paraId="5438AD40" w14:textId="77777777" w:rsidR="00354EC9" w:rsidRPr="00F329F8" w:rsidRDefault="00354EC9" w:rsidP="00697A02">
            <w:pPr>
              <w:rPr>
                <w:rFonts w:ascii="Arial" w:hAnsi="Arial" w:cs="Arial"/>
              </w:rPr>
            </w:pPr>
          </w:p>
        </w:tc>
      </w:tr>
      <w:tr w:rsidR="00354EC9" w:rsidRPr="00F329F8" w14:paraId="3CF7CB00" w14:textId="77777777" w:rsidTr="00697A02">
        <w:trPr>
          <w:trHeight w:val="692"/>
        </w:trPr>
        <w:tc>
          <w:tcPr>
            <w:tcW w:w="10800" w:type="dxa"/>
            <w:shd w:val="clear" w:color="auto" w:fill="auto"/>
          </w:tcPr>
          <w:p w14:paraId="50AC57BF" w14:textId="77777777" w:rsidR="00354EC9" w:rsidRDefault="00354EC9" w:rsidP="00697A02">
            <w:pPr>
              <w:rPr>
                <w:rFonts w:ascii="Arial" w:hAnsi="Arial" w:cs="Arial"/>
                <w:b/>
              </w:rPr>
            </w:pPr>
            <w:r w:rsidRPr="00203780">
              <w:rPr>
                <w:rFonts w:ascii="Arial" w:hAnsi="Arial" w:cs="Arial"/>
                <w:b/>
              </w:rPr>
              <w:t>ELD</w:t>
            </w:r>
            <w:r>
              <w:rPr>
                <w:rFonts w:ascii="Arial" w:hAnsi="Arial" w:cs="Arial"/>
                <w:b/>
              </w:rPr>
              <w:t xml:space="preserve">—Social Studies </w:t>
            </w:r>
          </w:p>
          <w:p w14:paraId="7EAF08E8" w14:textId="77777777" w:rsidR="00354EC9" w:rsidRPr="00695B3B" w:rsidRDefault="00354EC9" w:rsidP="00697A02">
            <w:pPr>
              <w:rPr>
                <w:rFonts w:ascii="Arial" w:hAnsi="Arial" w:cs="Arial"/>
              </w:rPr>
            </w:pPr>
            <w:r w:rsidRPr="00695B3B">
              <w:rPr>
                <w:rFonts w:ascii="Arial" w:hAnsi="Arial" w:cs="Arial"/>
              </w:rPr>
              <w:t>Why do people move?</w:t>
            </w:r>
            <w:r>
              <w:rPr>
                <w:rFonts w:ascii="Arial" w:hAnsi="Arial" w:cs="Arial"/>
              </w:rPr>
              <w:t xml:space="preserve">  </w:t>
            </w:r>
          </w:p>
          <w:p w14:paraId="1BF5BA46" w14:textId="77777777" w:rsidR="00354EC9" w:rsidRPr="00F329F8" w:rsidRDefault="00354EC9" w:rsidP="00697A02">
            <w:pPr>
              <w:rPr>
                <w:rFonts w:ascii="Arial" w:hAnsi="Arial" w:cs="Arial"/>
              </w:rPr>
            </w:pPr>
          </w:p>
        </w:tc>
      </w:tr>
      <w:tr w:rsidR="00354EC9" w:rsidRPr="00F329F8" w14:paraId="72E0A1F4" w14:textId="77777777" w:rsidTr="00697A02">
        <w:tc>
          <w:tcPr>
            <w:tcW w:w="10800" w:type="dxa"/>
            <w:shd w:val="clear" w:color="auto" w:fill="auto"/>
          </w:tcPr>
          <w:p w14:paraId="093381FD" w14:textId="77777777" w:rsidR="00354EC9" w:rsidRPr="00F329F8" w:rsidRDefault="00354EC9" w:rsidP="00697A02">
            <w:pPr>
              <w:rPr>
                <w:rFonts w:ascii="Arial" w:hAnsi="Arial" w:cs="Arial"/>
              </w:rPr>
            </w:pPr>
            <w:r w:rsidRPr="00DD6DC9">
              <w:rPr>
                <w:rFonts w:ascii="Arial" w:hAnsi="Arial" w:cs="Arial"/>
                <w:b/>
              </w:rPr>
              <w:t>Interactive Read-Aloud</w:t>
            </w:r>
            <w:r w:rsidRPr="00F329F8">
              <w:rPr>
                <w:rFonts w:ascii="Arial" w:hAnsi="Arial" w:cs="Arial"/>
              </w:rPr>
              <w:t xml:space="preserve">— </w:t>
            </w:r>
            <w:r>
              <w:rPr>
                <w:rFonts w:ascii="Arial" w:hAnsi="Arial" w:cs="Arial"/>
              </w:rPr>
              <w:t xml:space="preserve">Romping Monsters, Stomping Monsters by Jane Yolen </w:t>
            </w:r>
          </w:p>
          <w:p w14:paraId="180E8939" w14:textId="77777777" w:rsidR="00354EC9" w:rsidRPr="00F329F8" w:rsidRDefault="00354EC9" w:rsidP="00697A02">
            <w:pPr>
              <w:rPr>
                <w:rFonts w:ascii="Arial" w:hAnsi="Arial" w:cs="Arial"/>
              </w:rPr>
            </w:pPr>
          </w:p>
          <w:p w14:paraId="00B32009" w14:textId="77777777" w:rsidR="00354EC9" w:rsidRPr="00F329F8" w:rsidRDefault="00354EC9" w:rsidP="00697A02">
            <w:pPr>
              <w:rPr>
                <w:rFonts w:ascii="Arial" w:hAnsi="Arial" w:cs="Arial"/>
              </w:rPr>
            </w:pPr>
          </w:p>
        </w:tc>
      </w:tr>
    </w:tbl>
    <w:p w14:paraId="2EB1FFAF" w14:textId="77777777" w:rsidR="00354EC9" w:rsidRPr="00F329F8" w:rsidRDefault="00354EC9" w:rsidP="00354EC9">
      <w:pPr>
        <w:rPr>
          <w:rFonts w:ascii="Arial" w:hAnsi="Arial" w:cs="Arial"/>
          <w:b/>
        </w:rPr>
      </w:pPr>
    </w:p>
    <w:p w14:paraId="485F91A8" w14:textId="77777777" w:rsidR="000A4EAB" w:rsidRDefault="000A4EAB"/>
    <w:sectPr w:rsidR="000A4EAB" w:rsidSect="007B2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C9"/>
    <w:rsid w:val="000A4EAB"/>
    <w:rsid w:val="002A0C98"/>
    <w:rsid w:val="00354EC9"/>
    <w:rsid w:val="008A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144B8"/>
  <w14:defaultImageDpi w14:val="32767"/>
  <w15:chartTrackingRefBased/>
  <w15:docId w15:val="{B1BD3FBE-AB30-864D-8897-3C28607C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4EC9"/>
    <w:rPr>
      <w:rFonts w:eastAsia="PMingLiU"/>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4EC9"/>
    <w:pPr>
      <w:spacing w:before="100" w:beforeAutospacing="1" w:after="100" w:afterAutospacing="1"/>
    </w:pPr>
    <w:rPr>
      <w:rFonts w:ascii="Times" w:eastAsia="Cambria" w:hAnsi="Times"/>
      <w:sz w:val="20"/>
      <w:szCs w:val="20"/>
      <w:lang w:eastAsia="en-US"/>
    </w:rPr>
  </w:style>
  <w:style w:type="character" w:styleId="Strong">
    <w:name w:val="Strong"/>
    <w:uiPriority w:val="22"/>
    <w:qFormat/>
    <w:rsid w:val="00354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Struthers Ahmed</dc:creator>
  <cp:keywords/>
  <dc:description/>
  <cp:lastModifiedBy>Rosanne Kurstedt</cp:lastModifiedBy>
  <cp:revision>2</cp:revision>
  <dcterms:created xsi:type="dcterms:W3CDTF">2020-06-09T15:02:00Z</dcterms:created>
  <dcterms:modified xsi:type="dcterms:W3CDTF">2020-06-09T15:02:00Z</dcterms:modified>
</cp:coreProperties>
</file>